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A10" w:rsidRDefault="00D74A10">
      <w:pPr>
        <w:widowControl w:val="0"/>
        <w:pBdr>
          <w:top w:val="nil"/>
          <w:left w:val="nil"/>
          <w:bottom w:val="nil"/>
          <w:right w:val="nil"/>
          <w:between w:val="nil"/>
        </w:pBdr>
        <w:spacing w:after="0"/>
        <w:rPr>
          <w:rFonts w:ascii="Arial" w:eastAsia="Arial" w:hAnsi="Arial" w:cs="Arial"/>
          <w:color w:val="000000"/>
        </w:rPr>
      </w:pPr>
    </w:p>
    <w:tbl>
      <w:tblPr>
        <w:tblStyle w:val="a"/>
        <w:tblW w:w="97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1"/>
        <w:gridCol w:w="4989"/>
        <w:gridCol w:w="2112"/>
      </w:tblGrid>
      <w:tr w:rsidR="00D74A10">
        <w:trPr>
          <w:trHeight w:val="1160"/>
        </w:trPr>
        <w:tc>
          <w:tcPr>
            <w:tcW w:w="2611" w:type="dxa"/>
            <w:vAlign w:val="center"/>
          </w:tcPr>
          <w:p w:rsidR="00D74A10" w:rsidRDefault="00872D63">
            <w:pPr>
              <w:pStyle w:val="Titolo"/>
              <w:tabs>
                <w:tab w:val="center" w:pos="4819"/>
                <w:tab w:val="right" w:pos="9638"/>
              </w:tabs>
              <w:rPr>
                <w:b/>
                <w:smallCaps/>
                <w:color w:val="000000"/>
                <w:sz w:val="22"/>
                <w:szCs w:val="22"/>
              </w:rPr>
            </w:pPr>
            <w:r>
              <w:rPr>
                <w:b/>
                <w:smallCaps/>
                <w:color w:val="000000"/>
                <w:sz w:val="22"/>
                <w:szCs w:val="22"/>
              </w:rPr>
              <w:t>PIANO DI MIGLI</w:t>
            </w:r>
            <w:r>
              <w:rPr>
                <w:b/>
                <w:smallCaps/>
                <w:color w:val="000000"/>
                <w:sz w:val="22"/>
                <w:szCs w:val="22"/>
              </w:rPr>
              <w:t>O</w:t>
            </w:r>
            <w:r>
              <w:rPr>
                <w:b/>
                <w:smallCaps/>
                <w:color w:val="000000"/>
                <w:sz w:val="22"/>
                <w:szCs w:val="22"/>
              </w:rPr>
              <w:t>RAMENTO</w:t>
            </w:r>
          </w:p>
          <w:p w:rsidR="00D74A10" w:rsidRDefault="00F64D93">
            <w:pPr>
              <w:pStyle w:val="Titolo"/>
              <w:tabs>
                <w:tab w:val="center" w:pos="4819"/>
                <w:tab w:val="right" w:pos="9638"/>
              </w:tabs>
              <w:rPr>
                <w:b/>
                <w:smallCaps/>
                <w:color w:val="000000"/>
                <w:sz w:val="22"/>
                <w:szCs w:val="22"/>
              </w:rPr>
            </w:pPr>
            <w:r>
              <w:rPr>
                <w:b/>
                <w:smallCaps/>
                <w:color w:val="000000"/>
                <w:sz w:val="22"/>
                <w:szCs w:val="22"/>
              </w:rPr>
              <w:t>A.S. 2018/2019</w:t>
            </w:r>
          </w:p>
        </w:tc>
        <w:tc>
          <w:tcPr>
            <w:tcW w:w="4989" w:type="dxa"/>
            <w:vAlign w:val="center"/>
          </w:tcPr>
          <w:p w:rsidR="00D74A10" w:rsidRDefault="00872D63">
            <w:pPr>
              <w:pStyle w:val="Titolo"/>
              <w:tabs>
                <w:tab w:val="center" w:pos="4819"/>
                <w:tab w:val="right" w:pos="9638"/>
              </w:tabs>
              <w:rPr>
                <w:b/>
                <w:color w:val="000000"/>
                <w:sz w:val="22"/>
                <w:szCs w:val="22"/>
              </w:rPr>
            </w:pPr>
            <w:r>
              <w:rPr>
                <w:b/>
                <w:color w:val="000000"/>
                <w:sz w:val="22"/>
                <w:szCs w:val="22"/>
              </w:rPr>
              <w:t>Obiettivo di processo:</w:t>
            </w:r>
          </w:p>
          <w:p w:rsidR="00D74A10" w:rsidRDefault="00872D63">
            <w:pPr>
              <w:widowControl w:val="0"/>
              <w:tabs>
                <w:tab w:val="center" w:pos="4819"/>
                <w:tab w:val="right" w:pos="9638"/>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 Progettazione di almeno una UDA con elabor</w:t>
            </w:r>
            <w:r>
              <w:rPr>
                <w:rFonts w:ascii="Times New Roman" w:eastAsia="Times New Roman" w:hAnsi="Times New Roman" w:cs="Times New Roman"/>
              </w:rPr>
              <w:t>a</w:t>
            </w:r>
            <w:r>
              <w:rPr>
                <w:rFonts w:ascii="Times New Roman" w:eastAsia="Times New Roman" w:hAnsi="Times New Roman" w:cs="Times New Roman"/>
              </w:rPr>
              <w:t>zione di un compito di realtà, finalizzata alla valut</w:t>
            </w:r>
            <w:r>
              <w:rPr>
                <w:rFonts w:ascii="Times New Roman" w:eastAsia="Times New Roman" w:hAnsi="Times New Roman" w:cs="Times New Roman"/>
              </w:rPr>
              <w:t>a</w:t>
            </w:r>
            <w:r>
              <w:rPr>
                <w:rFonts w:ascii="Times New Roman" w:eastAsia="Times New Roman" w:hAnsi="Times New Roman" w:cs="Times New Roman"/>
              </w:rPr>
              <w:t>zione delle competenze chiave degli studenti.</w:t>
            </w:r>
          </w:p>
        </w:tc>
        <w:tc>
          <w:tcPr>
            <w:tcW w:w="2112" w:type="dxa"/>
            <w:vAlign w:val="center"/>
          </w:tcPr>
          <w:p w:rsidR="00D74A10" w:rsidRDefault="00872D63">
            <w:pPr>
              <w:widowControl w:val="0"/>
              <w:tabs>
                <w:tab w:val="center" w:pos="4819"/>
                <w:tab w:val="right" w:pos="9638"/>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Format Unità di Apprendimento</w:t>
            </w:r>
          </w:p>
        </w:tc>
      </w:tr>
    </w:tbl>
    <w:p w:rsidR="00D74A10" w:rsidRDefault="00D74A10">
      <w:pPr>
        <w:tabs>
          <w:tab w:val="left" w:pos="2268"/>
        </w:tabs>
        <w:spacing w:after="0" w:line="240" w:lineRule="auto"/>
        <w:jc w:val="center"/>
        <w:rPr>
          <w:rFonts w:ascii="Times New Roman" w:eastAsia="Times New Roman" w:hAnsi="Times New Roman" w:cs="Times New Roman"/>
          <w:b/>
          <w:sz w:val="24"/>
          <w:szCs w:val="24"/>
        </w:rPr>
      </w:pPr>
    </w:p>
    <w:p w:rsidR="00D74A10" w:rsidRDefault="00872D63">
      <w:pPr>
        <w:spacing w:after="0" w:line="240" w:lineRule="auto"/>
        <w:jc w:val="center"/>
        <w:rPr>
          <w:rFonts w:ascii="Times New Roman" w:eastAsia="Times New Roman" w:hAnsi="Times New Roman" w:cs="Times New Roman"/>
          <w:b/>
          <w:sz w:val="32"/>
          <w:szCs w:val="32"/>
        </w:rPr>
      </w:pPr>
      <w:proofErr w:type="spellStart"/>
      <w:r>
        <w:rPr>
          <w:rFonts w:ascii="Times New Roman" w:eastAsia="Times New Roman" w:hAnsi="Times New Roman" w:cs="Times New Roman"/>
          <w:b/>
          <w:sz w:val="32"/>
          <w:szCs w:val="32"/>
        </w:rPr>
        <w:t>UdA</w:t>
      </w:r>
      <w:proofErr w:type="spellEnd"/>
    </w:p>
    <w:p w:rsidR="00D74A10" w:rsidRDefault="00D74A10">
      <w:pPr>
        <w:spacing w:after="0" w:line="240" w:lineRule="auto"/>
        <w:rPr>
          <w:rFonts w:ascii="Times New Roman" w:eastAsia="Times New Roman" w:hAnsi="Times New Roman" w:cs="Times New Roman"/>
          <w:b/>
          <w:sz w:val="32"/>
          <w:szCs w:val="32"/>
        </w:rPr>
      </w:pPr>
    </w:p>
    <w:tbl>
      <w:tblPr>
        <w:tblStyle w:val="a0"/>
        <w:tblW w:w="9573" w:type="dxa"/>
        <w:tblInd w:w="-5" w:type="dxa"/>
        <w:tblLayout w:type="fixed"/>
        <w:tblLook w:val="0000" w:firstRow="0" w:lastRow="0" w:firstColumn="0" w:lastColumn="0" w:noHBand="0" w:noVBand="0"/>
      </w:tblPr>
      <w:tblGrid>
        <w:gridCol w:w="2055"/>
        <w:gridCol w:w="2834"/>
        <w:gridCol w:w="4684"/>
      </w:tblGrid>
      <w:tr w:rsidR="00D74A10">
        <w:trPr>
          <w:trHeight w:val="580"/>
        </w:trPr>
        <w:tc>
          <w:tcPr>
            <w:tcW w:w="9573" w:type="dxa"/>
            <w:gridSpan w:val="3"/>
            <w:tcBorders>
              <w:top w:val="single" w:sz="4" w:space="0" w:color="000000"/>
              <w:left w:val="single" w:sz="4" w:space="0" w:color="000000"/>
              <w:bottom w:val="single" w:sz="4" w:space="0" w:color="000000"/>
              <w:right w:val="single" w:sz="4" w:space="0" w:color="000000"/>
            </w:tcBorders>
            <w:shd w:val="clear" w:color="auto" w:fill="CCFFCC"/>
            <w:vAlign w:val="center"/>
          </w:tcPr>
          <w:p w:rsidR="00D74A10" w:rsidRDefault="00872D63">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18"/>
                <w:szCs w:val="18"/>
              </w:rPr>
              <w:t>UNITÀ DI APPRENDIMENTO</w:t>
            </w:r>
          </w:p>
        </w:tc>
      </w:tr>
      <w:tr w:rsidR="00D74A10">
        <w:trPr>
          <w:trHeight w:val="340"/>
        </w:trPr>
        <w:tc>
          <w:tcPr>
            <w:tcW w:w="2055" w:type="dxa"/>
            <w:tcBorders>
              <w:top w:val="single" w:sz="4" w:space="0" w:color="000000"/>
              <w:left w:val="single" w:sz="4" w:space="0" w:color="000000"/>
              <w:bottom w:val="single" w:sz="4" w:space="0" w:color="000000"/>
            </w:tcBorders>
            <w:shd w:val="clear" w:color="auto" w:fill="CCFFCC"/>
            <w:vAlign w:val="center"/>
          </w:tcPr>
          <w:p w:rsidR="00D74A10" w:rsidRDefault="00872D63">
            <w:pPr>
              <w:pStyle w:val="Titolo1"/>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Denominazione</w:t>
            </w:r>
          </w:p>
        </w:tc>
        <w:tc>
          <w:tcPr>
            <w:tcW w:w="7518" w:type="dxa"/>
            <w:gridSpan w:val="2"/>
            <w:tcBorders>
              <w:top w:val="single" w:sz="4" w:space="0" w:color="000000"/>
              <w:left w:val="single" w:sz="4" w:space="0" w:color="000000"/>
              <w:bottom w:val="single" w:sz="4" w:space="0" w:color="000000"/>
              <w:right w:val="single" w:sz="4" w:space="0" w:color="000000"/>
            </w:tcBorders>
            <w:shd w:val="clear" w:color="auto" w:fill="auto"/>
          </w:tcPr>
          <w:p w:rsidR="00D74A10" w:rsidRDefault="00D74A10">
            <w:pPr>
              <w:spacing w:after="0" w:line="240" w:lineRule="auto"/>
              <w:rPr>
                <w:rFonts w:ascii="Times New Roman" w:eastAsia="Times New Roman" w:hAnsi="Times New Roman" w:cs="Times New Roman"/>
                <w:i/>
                <w:sz w:val="32"/>
                <w:szCs w:val="32"/>
                <w:u w:val="single"/>
              </w:rPr>
            </w:pPr>
          </w:p>
          <w:p w:rsidR="00D74A10" w:rsidRDefault="00872D63">
            <w:pPr>
              <w:spacing w:after="0" w:line="240" w:lineRule="auto"/>
              <w:rPr>
                <w:rFonts w:ascii="Times New Roman" w:eastAsia="Times New Roman" w:hAnsi="Times New Roman" w:cs="Times New Roman"/>
                <w:i/>
                <w:sz w:val="32"/>
                <w:szCs w:val="32"/>
                <w:u w:val="single"/>
              </w:rPr>
            </w:pPr>
            <w:r>
              <w:rPr>
                <w:rFonts w:ascii="Times New Roman" w:eastAsia="Times New Roman" w:hAnsi="Times New Roman" w:cs="Times New Roman"/>
                <w:i/>
                <w:sz w:val="32"/>
                <w:szCs w:val="32"/>
              </w:rPr>
              <w:t xml:space="preserve">                    </w:t>
            </w:r>
            <w:r>
              <w:rPr>
                <w:rFonts w:ascii="Times New Roman" w:eastAsia="Times New Roman" w:hAnsi="Times New Roman" w:cs="Times New Roman"/>
                <w:i/>
                <w:sz w:val="32"/>
                <w:szCs w:val="32"/>
                <w:u w:val="single"/>
              </w:rPr>
              <w:t>Per…. Bacco!</w:t>
            </w:r>
          </w:p>
          <w:p w:rsidR="00D74A10" w:rsidRDefault="00D74A10">
            <w:pPr>
              <w:spacing w:after="0" w:line="240" w:lineRule="auto"/>
              <w:rPr>
                <w:rFonts w:ascii="Times New Roman" w:eastAsia="Times New Roman" w:hAnsi="Times New Roman" w:cs="Times New Roman"/>
                <w:i/>
                <w:sz w:val="32"/>
                <w:szCs w:val="32"/>
                <w:u w:val="single"/>
              </w:rPr>
            </w:pPr>
          </w:p>
        </w:tc>
      </w:tr>
      <w:tr w:rsidR="00D74A10">
        <w:tc>
          <w:tcPr>
            <w:tcW w:w="2055" w:type="dxa"/>
            <w:tcBorders>
              <w:top w:val="single" w:sz="4" w:space="0" w:color="000000"/>
              <w:left w:val="single" w:sz="4" w:space="0" w:color="000000"/>
              <w:bottom w:val="single" w:sz="4" w:space="0" w:color="000000"/>
            </w:tcBorders>
            <w:shd w:val="clear" w:color="auto" w:fill="CCFFCC"/>
            <w:vAlign w:val="center"/>
          </w:tcPr>
          <w:p w:rsidR="00D74A10" w:rsidRDefault="00872D63">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i/>
                <w:sz w:val="18"/>
                <w:szCs w:val="18"/>
              </w:rPr>
              <w:t>Compito significativo e prodotti</w:t>
            </w:r>
          </w:p>
        </w:tc>
        <w:tc>
          <w:tcPr>
            <w:tcW w:w="7518" w:type="dxa"/>
            <w:gridSpan w:val="2"/>
            <w:tcBorders>
              <w:top w:val="single" w:sz="4" w:space="0" w:color="000000"/>
              <w:left w:val="single" w:sz="4" w:space="0" w:color="000000"/>
              <w:bottom w:val="single" w:sz="4" w:space="0" w:color="000000"/>
              <w:right w:val="single" w:sz="4" w:space="0" w:color="000000"/>
            </w:tcBorders>
            <w:shd w:val="clear" w:color="auto" w:fill="auto"/>
          </w:tcPr>
          <w:p w:rsidR="00D74A10" w:rsidRDefault="00872D6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1. Prodotto finale di presentazione multimediale (in gruppo) </w:t>
            </w:r>
            <w:r>
              <w:rPr>
                <w:rFonts w:ascii="Times New Roman" w:eastAsia="Times New Roman" w:hAnsi="Times New Roman" w:cs="Times New Roman"/>
                <w:color w:val="000000"/>
              </w:rPr>
              <w:t>del lavoro svolto</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da cui emergano:</w:t>
            </w:r>
          </w:p>
          <w:p w:rsidR="00D74A10" w:rsidRDefault="00872D63">
            <w:pPr>
              <w:numPr>
                <w:ilvl w:val="0"/>
                <w:numId w:val="3"/>
              </w:numPr>
              <w:pBdr>
                <w:top w:val="nil"/>
                <w:left w:val="nil"/>
                <w:bottom w:val="nil"/>
                <w:right w:val="nil"/>
                <w:between w:val="nil"/>
              </w:pBdr>
              <w:spacing w:after="0" w:line="240" w:lineRule="auto"/>
              <w:jc w:val="both"/>
              <w:rPr>
                <w:b/>
                <w:color w:val="000000"/>
              </w:rPr>
            </w:pPr>
            <w:r>
              <w:rPr>
                <w:rFonts w:ascii="Times New Roman" w:eastAsia="Times New Roman" w:hAnsi="Times New Roman" w:cs="Times New Roman"/>
                <w:b/>
                <w:color w:val="000000"/>
              </w:rPr>
              <w:t xml:space="preserve">l’acquisizione di consapevolezza dei rischi e pericoli </w:t>
            </w:r>
            <w:r>
              <w:rPr>
                <w:rFonts w:ascii="Times New Roman" w:eastAsia="Times New Roman" w:hAnsi="Times New Roman" w:cs="Times New Roman"/>
                <w:color w:val="000000"/>
              </w:rPr>
              <w:t>legati all’</w:t>
            </w:r>
            <w:r w:rsidR="00C50E0A">
              <w:rPr>
                <w:rFonts w:ascii="Times New Roman" w:eastAsia="Times New Roman" w:hAnsi="Times New Roman" w:cs="Times New Roman"/>
                <w:color w:val="000000"/>
              </w:rPr>
              <w:t>assunzione</w:t>
            </w:r>
            <w:r>
              <w:rPr>
                <w:rFonts w:ascii="Times New Roman" w:eastAsia="Times New Roman" w:hAnsi="Times New Roman" w:cs="Times New Roman"/>
                <w:color w:val="000000"/>
              </w:rPr>
              <w:t xml:space="preserve"> di alcol </w:t>
            </w:r>
          </w:p>
          <w:p w:rsidR="00D74A10" w:rsidRDefault="00872D63">
            <w:pPr>
              <w:numPr>
                <w:ilvl w:val="0"/>
                <w:numId w:val="3"/>
              </w:numPr>
              <w:pBdr>
                <w:top w:val="nil"/>
                <w:left w:val="nil"/>
                <w:bottom w:val="nil"/>
                <w:right w:val="nil"/>
                <w:between w:val="nil"/>
              </w:pBdr>
              <w:spacing w:after="0" w:line="240" w:lineRule="auto"/>
              <w:jc w:val="both"/>
              <w:rPr>
                <w:b/>
                <w:color w:val="000000"/>
              </w:rPr>
            </w:pPr>
            <w:r>
              <w:rPr>
                <w:rFonts w:ascii="Times New Roman" w:eastAsia="Times New Roman" w:hAnsi="Times New Roman" w:cs="Times New Roman"/>
                <w:b/>
                <w:color w:val="000000"/>
              </w:rPr>
              <w:t>comportamenti virtuosi</w:t>
            </w:r>
            <w:r>
              <w:rPr>
                <w:rFonts w:ascii="Times New Roman" w:eastAsia="Times New Roman" w:hAnsi="Times New Roman" w:cs="Times New Roman"/>
                <w:color w:val="000000"/>
              </w:rPr>
              <w:t xml:space="preserve"> maturati durante il percorso che si ritiene di v</w:t>
            </w:r>
            <w:r>
              <w:rPr>
                <w:rFonts w:ascii="Times New Roman" w:eastAsia="Times New Roman" w:hAnsi="Times New Roman" w:cs="Times New Roman"/>
                <w:color w:val="000000"/>
              </w:rPr>
              <w:t>o</w:t>
            </w:r>
            <w:r>
              <w:rPr>
                <w:rFonts w:ascii="Times New Roman" w:eastAsia="Times New Roman" w:hAnsi="Times New Roman" w:cs="Times New Roman"/>
                <w:color w:val="000000"/>
              </w:rPr>
              <w:t>ler diffondere tra i propri coetanei.</w:t>
            </w:r>
          </w:p>
          <w:p w:rsidR="00D74A10" w:rsidRDefault="00872D6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2. Prova comune</w:t>
            </w:r>
          </w:p>
        </w:tc>
      </w:tr>
      <w:tr w:rsidR="00D74A10">
        <w:trPr>
          <w:trHeight w:val="680"/>
        </w:trPr>
        <w:tc>
          <w:tcPr>
            <w:tcW w:w="4889" w:type="dxa"/>
            <w:gridSpan w:val="2"/>
            <w:tcBorders>
              <w:top w:val="single" w:sz="4" w:space="0" w:color="000000"/>
              <w:left w:val="single" w:sz="4" w:space="0" w:color="000000"/>
              <w:bottom w:val="single" w:sz="4" w:space="0" w:color="000000"/>
            </w:tcBorders>
            <w:shd w:val="clear" w:color="auto" w:fill="CCFFCC"/>
            <w:vAlign w:val="center"/>
          </w:tcPr>
          <w:p w:rsidR="00D74A10" w:rsidRDefault="00872D63">
            <w:pPr>
              <w:spacing w:after="0" w:line="240" w:lineRule="auto"/>
              <w:jc w:val="center"/>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Competenze chiave e</w:t>
            </w:r>
          </w:p>
          <w:p w:rsidR="00D74A10" w:rsidRDefault="00872D63">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i/>
                <w:sz w:val="18"/>
                <w:szCs w:val="18"/>
              </w:rPr>
              <w:t>relative competenze specifiche</w:t>
            </w:r>
          </w:p>
        </w:tc>
        <w:tc>
          <w:tcPr>
            <w:tcW w:w="4684"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74A10" w:rsidRDefault="00872D63">
            <w:pPr>
              <w:spacing w:after="0" w:line="240" w:lineRule="auto"/>
              <w:ind w:left="360"/>
              <w:jc w:val="center"/>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Evidenze osservabili</w:t>
            </w:r>
          </w:p>
        </w:tc>
      </w:tr>
      <w:tr w:rsidR="00D74A10">
        <w:tc>
          <w:tcPr>
            <w:tcW w:w="4889" w:type="dxa"/>
            <w:gridSpan w:val="2"/>
            <w:tcBorders>
              <w:top w:val="single" w:sz="4" w:space="0" w:color="000000"/>
              <w:left w:val="single" w:sz="4" w:space="0" w:color="000000"/>
              <w:bottom w:val="single" w:sz="4" w:space="0" w:color="000000"/>
            </w:tcBorders>
            <w:shd w:val="clear" w:color="auto" w:fill="auto"/>
            <w:vAlign w:val="center"/>
          </w:tcPr>
          <w:p w:rsidR="00F64D93" w:rsidRDefault="00872D6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COMPETENZA PERSONALE, SOCIALE E </w:t>
            </w:r>
          </w:p>
          <w:p w:rsidR="00D74A10" w:rsidRDefault="00872D6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CAPACIT</w:t>
            </w:r>
            <w:r w:rsidR="00F64D93">
              <w:rPr>
                <w:rFonts w:ascii="Times New Roman" w:eastAsia="Times New Roman" w:hAnsi="Times New Roman" w:cs="Times New Roman"/>
                <w:color w:val="000000"/>
              </w:rPr>
              <w:t>À</w:t>
            </w:r>
            <w:r>
              <w:rPr>
                <w:rFonts w:ascii="Times New Roman" w:eastAsia="Times New Roman" w:hAnsi="Times New Roman" w:cs="Times New Roman"/>
                <w:color w:val="000000"/>
              </w:rPr>
              <w:t xml:space="preserve"> DI IMPARARE AD IMPARARE</w:t>
            </w:r>
          </w:p>
          <w:p w:rsidR="00D74A10" w:rsidRDefault="00872D63">
            <w:pPr>
              <w:numPr>
                <w:ilvl w:val="0"/>
                <w:numId w:val="2"/>
              </w:numPr>
              <w:pBdr>
                <w:top w:val="nil"/>
                <w:left w:val="nil"/>
                <w:bottom w:val="nil"/>
                <w:right w:val="nil"/>
                <w:between w:val="nil"/>
              </w:pBdr>
              <w:spacing w:after="0" w:line="240" w:lineRule="auto"/>
              <w:contextualSpacing/>
            </w:pPr>
            <w:r>
              <w:rPr>
                <w:rFonts w:ascii="Times New Roman" w:eastAsia="Times New Roman" w:hAnsi="Times New Roman" w:cs="Times New Roman"/>
                <w:color w:val="000000"/>
                <w:sz w:val="24"/>
                <w:szCs w:val="24"/>
              </w:rPr>
              <w:t>Conoscenza di sé</w:t>
            </w:r>
          </w:p>
          <w:p w:rsidR="00D74A10" w:rsidRDefault="00872D63">
            <w:pPr>
              <w:numPr>
                <w:ilvl w:val="0"/>
                <w:numId w:val="2"/>
              </w:numPr>
              <w:pBdr>
                <w:top w:val="nil"/>
                <w:left w:val="nil"/>
                <w:bottom w:val="nil"/>
                <w:right w:val="nil"/>
                <w:between w:val="nil"/>
              </w:pBdr>
              <w:spacing w:after="0" w:line="240" w:lineRule="auto"/>
              <w:contextualSpacing/>
            </w:pPr>
            <w:r>
              <w:rPr>
                <w:rFonts w:ascii="Times New Roman" w:eastAsia="Times New Roman" w:hAnsi="Times New Roman" w:cs="Times New Roman"/>
                <w:color w:val="000000"/>
                <w:sz w:val="24"/>
                <w:szCs w:val="24"/>
              </w:rPr>
              <w:t>Gestione delle relazioni interpersonali</w:t>
            </w:r>
          </w:p>
          <w:p w:rsidR="00D74A10" w:rsidRDefault="00872D63">
            <w:pPr>
              <w:numPr>
                <w:ilvl w:val="0"/>
                <w:numId w:val="2"/>
              </w:numPr>
              <w:pBdr>
                <w:top w:val="nil"/>
                <w:left w:val="nil"/>
                <w:bottom w:val="nil"/>
                <w:right w:val="nil"/>
                <w:between w:val="nil"/>
              </w:pBdr>
              <w:spacing w:after="0" w:line="240" w:lineRule="auto"/>
              <w:contextualSpacing/>
            </w:pPr>
            <w:r>
              <w:rPr>
                <w:rFonts w:ascii="Times New Roman" w:eastAsia="Times New Roman" w:hAnsi="Times New Roman" w:cs="Times New Roman"/>
                <w:color w:val="000000"/>
                <w:sz w:val="24"/>
                <w:szCs w:val="24"/>
              </w:rPr>
              <w:t>Gestione del proprio apprendimento</w:t>
            </w:r>
          </w:p>
          <w:p w:rsidR="00D74A10" w:rsidRDefault="00D74A10">
            <w:pPr>
              <w:spacing w:after="0" w:line="240" w:lineRule="auto"/>
              <w:rPr>
                <w:rFonts w:ascii="Times New Roman" w:eastAsia="Times New Roman" w:hAnsi="Times New Roman" w:cs="Times New Roman"/>
              </w:rPr>
            </w:pP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10" w:rsidRDefault="00872D63">
            <w:pPr>
              <w:numPr>
                <w:ilvl w:val="0"/>
                <w:numId w:val="1"/>
              </w:numPr>
              <w:spacing w:after="0" w:line="240" w:lineRule="auto"/>
              <w:ind w:left="361" w:hanging="283"/>
              <w:jc w:val="both"/>
              <w:rPr>
                <w:sz w:val="20"/>
                <w:szCs w:val="20"/>
              </w:rPr>
            </w:pPr>
            <w:r>
              <w:rPr>
                <w:rFonts w:ascii="Times New Roman" w:eastAsia="Times New Roman" w:hAnsi="Times New Roman" w:cs="Times New Roman"/>
                <w:sz w:val="20"/>
                <w:szCs w:val="20"/>
              </w:rPr>
              <w:t>Ricercare informazioni su un argomento sconosci</w:t>
            </w:r>
            <w:r>
              <w:rPr>
                <w:rFonts w:ascii="Times New Roman" w:eastAsia="Times New Roman" w:hAnsi="Times New Roman" w:cs="Times New Roman"/>
                <w:sz w:val="20"/>
                <w:szCs w:val="20"/>
              </w:rPr>
              <w:t>u</w:t>
            </w:r>
            <w:r>
              <w:rPr>
                <w:rFonts w:ascii="Times New Roman" w:eastAsia="Times New Roman" w:hAnsi="Times New Roman" w:cs="Times New Roman"/>
                <w:sz w:val="20"/>
                <w:szCs w:val="20"/>
              </w:rPr>
              <w:t>to, selezionarle e valutarle sia individualmente che in gruppo per ristrutturarle in base ad un preciso scopo</w:t>
            </w:r>
          </w:p>
          <w:p w:rsidR="00D74A10" w:rsidRDefault="00872D63">
            <w:pPr>
              <w:numPr>
                <w:ilvl w:val="0"/>
                <w:numId w:val="1"/>
              </w:numPr>
              <w:spacing w:after="0" w:line="240" w:lineRule="auto"/>
              <w:ind w:left="361" w:hanging="283"/>
              <w:jc w:val="both"/>
              <w:rPr>
                <w:sz w:val="20"/>
                <w:szCs w:val="20"/>
              </w:rPr>
            </w:pPr>
            <w:r>
              <w:rPr>
                <w:rFonts w:ascii="Times New Roman" w:eastAsia="Times New Roman" w:hAnsi="Times New Roman" w:cs="Times New Roman"/>
                <w:sz w:val="20"/>
                <w:szCs w:val="20"/>
              </w:rPr>
              <w:t>Progettare, realizzare e valutare un percorso di st</w:t>
            </w:r>
            <w:r>
              <w:rPr>
                <w:rFonts w:ascii="Times New Roman" w:eastAsia="Times New Roman" w:hAnsi="Times New Roman" w:cs="Times New Roman"/>
                <w:sz w:val="20"/>
                <w:szCs w:val="20"/>
              </w:rPr>
              <w:t>u</w:t>
            </w:r>
            <w:r>
              <w:rPr>
                <w:rFonts w:ascii="Times New Roman" w:eastAsia="Times New Roman" w:hAnsi="Times New Roman" w:cs="Times New Roman"/>
                <w:sz w:val="20"/>
                <w:szCs w:val="20"/>
              </w:rPr>
              <w:t>dio individuale o di gruppo</w:t>
            </w:r>
          </w:p>
          <w:p w:rsidR="00D74A10" w:rsidRDefault="00872D63" w:rsidP="00C50E0A">
            <w:pPr>
              <w:numPr>
                <w:ilvl w:val="0"/>
                <w:numId w:val="1"/>
              </w:numPr>
              <w:spacing w:after="0" w:line="240" w:lineRule="auto"/>
              <w:ind w:left="361" w:hanging="283"/>
              <w:jc w:val="both"/>
              <w:rPr>
                <w:sz w:val="24"/>
                <w:szCs w:val="24"/>
              </w:rPr>
            </w:pPr>
            <w:r>
              <w:rPr>
                <w:rFonts w:ascii="Times New Roman" w:eastAsia="Times New Roman" w:hAnsi="Times New Roman" w:cs="Times New Roman"/>
                <w:sz w:val="20"/>
                <w:szCs w:val="20"/>
              </w:rPr>
              <w:t>Sviluppare atteggiamenti che sappiano gest</w:t>
            </w:r>
            <w:r w:rsidR="00C50E0A">
              <w:rPr>
                <w:rFonts w:ascii="Times New Roman" w:eastAsia="Times New Roman" w:hAnsi="Times New Roman" w:cs="Times New Roman"/>
                <w:sz w:val="20"/>
                <w:szCs w:val="20"/>
              </w:rPr>
              <w:t>ire pos</w:t>
            </w:r>
            <w:r w:rsidR="00C50E0A">
              <w:rPr>
                <w:rFonts w:ascii="Times New Roman" w:eastAsia="Times New Roman" w:hAnsi="Times New Roman" w:cs="Times New Roman"/>
                <w:sz w:val="20"/>
                <w:szCs w:val="20"/>
              </w:rPr>
              <w:t>i</w:t>
            </w:r>
            <w:r w:rsidR="00C50E0A">
              <w:rPr>
                <w:rFonts w:ascii="Times New Roman" w:eastAsia="Times New Roman" w:hAnsi="Times New Roman" w:cs="Times New Roman"/>
                <w:sz w:val="20"/>
                <w:szCs w:val="20"/>
              </w:rPr>
              <w:t xml:space="preserve">tivamente l’incertezza </w:t>
            </w:r>
            <w:r>
              <w:rPr>
                <w:rFonts w:ascii="Times New Roman" w:eastAsia="Times New Roman" w:hAnsi="Times New Roman" w:cs="Times New Roman"/>
                <w:sz w:val="20"/>
                <w:szCs w:val="20"/>
              </w:rPr>
              <w:t>e l’errore (</w:t>
            </w:r>
            <w:proofErr w:type="spellStart"/>
            <w:r w:rsidRPr="00C50E0A">
              <w:rPr>
                <w:rFonts w:ascii="Times New Roman" w:eastAsia="Times New Roman" w:hAnsi="Times New Roman" w:cs="Times New Roman"/>
                <w:i/>
                <w:sz w:val="20"/>
                <w:szCs w:val="20"/>
              </w:rPr>
              <w:t>problem</w:t>
            </w:r>
            <w:proofErr w:type="spellEnd"/>
            <w:r w:rsidRPr="00C50E0A">
              <w:rPr>
                <w:rFonts w:ascii="Times New Roman" w:eastAsia="Times New Roman" w:hAnsi="Times New Roman" w:cs="Times New Roman"/>
                <w:i/>
                <w:sz w:val="20"/>
                <w:szCs w:val="20"/>
              </w:rPr>
              <w:t xml:space="preserve"> </w:t>
            </w:r>
            <w:proofErr w:type="spellStart"/>
            <w:r w:rsidRPr="00C50E0A">
              <w:rPr>
                <w:rFonts w:ascii="Times New Roman" w:eastAsia="Times New Roman" w:hAnsi="Times New Roman" w:cs="Times New Roman"/>
                <w:i/>
                <w:sz w:val="20"/>
                <w:szCs w:val="20"/>
              </w:rPr>
              <w:t>solving</w:t>
            </w:r>
            <w:proofErr w:type="spellEnd"/>
            <w:r>
              <w:rPr>
                <w:rFonts w:ascii="Times New Roman" w:eastAsia="Times New Roman" w:hAnsi="Times New Roman" w:cs="Times New Roman"/>
                <w:sz w:val="20"/>
                <w:szCs w:val="20"/>
              </w:rPr>
              <w:t>) sia nelle situazioni di studio che nelle relazioni i</w:t>
            </w:r>
            <w:r>
              <w:rPr>
                <w:rFonts w:ascii="Times New Roman" w:eastAsia="Times New Roman" w:hAnsi="Times New Roman" w:cs="Times New Roman"/>
                <w:sz w:val="20"/>
                <w:szCs w:val="20"/>
              </w:rPr>
              <w:t>n</w:t>
            </w:r>
            <w:r>
              <w:rPr>
                <w:rFonts w:ascii="Times New Roman" w:eastAsia="Times New Roman" w:hAnsi="Times New Roman" w:cs="Times New Roman"/>
                <w:sz w:val="20"/>
                <w:szCs w:val="20"/>
              </w:rPr>
              <w:t>terpersonali</w:t>
            </w:r>
          </w:p>
        </w:tc>
      </w:tr>
      <w:tr w:rsidR="00604B9E" w:rsidRPr="00604B9E">
        <w:tc>
          <w:tcPr>
            <w:tcW w:w="4889" w:type="dxa"/>
            <w:gridSpan w:val="2"/>
            <w:tcBorders>
              <w:top w:val="single" w:sz="4" w:space="0" w:color="000000"/>
              <w:left w:val="single" w:sz="4" w:space="0" w:color="000000"/>
              <w:bottom w:val="single" w:sz="4" w:space="0" w:color="000000"/>
            </w:tcBorders>
            <w:shd w:val="clear" w:color="auto" w:fill="auto"/>
            <w:vAlign w:val="center"/>
          </w:tcPr>
          <w:p w:rsidR="00D74A10" w:rsidRPr="00604B9E" w:rsidRDefault="00D74A10">
            <w:pPr>
              <w:spacing w:after="0" w:line="240" w:lineRule="auto"/>
              <w:rPr>
                <w:rFonts w:ascii="Times New Roman" w:eastAsia="Times New Roman" w:hAnsi="Times New Roman" w:cs="Times New Roman"/>
              </w:rPr>
            </w:pPr>
          </w:p>
          <w:p w:rsidR="00D74A10" w:rsidRPr="00604B9E" w:rsidRDefault="00872D63">
            <w:pPr>
              <w:spacing w:after="0" w:line="240" w:lineRule="auto"/>
              <w:rPr>
                <w:rFonts w:ascii="Times New Roman" w:eastAsia="Times New Roman" w:hAnsi="Times New Roman" w:cs="Times New Roman"/>
              </w:rPr>
            </w:pPr>
            <w:r w:rsidRPr="00604B9E">
              <w:rPr>
                <w:rFonts w:ascii="Times New Roman" w:eastAsia="Times New Roman" w:hAnsi="Times New Roman" w:cs="Times New Roman"/>
              </w:rPr>
              <w:t>COMPETENZA DIGITALE</w:t>
            </w:r>
          </w:p>
          <w:p w:rsidR="00F64D93" w:rsidRPr="00604B9E" w:rsidRDefault="00F64D93">
            <w:pPr>
              <w:spacing w:after="0" w:line="240" w:lineRule="auto"/>
              <w:rPr>
                <w:rFonts w:ascii="Times New Roman" w:eastAsia="Times New Roman" w:hAnsi="Times New Roman" w:cs="Times New Roman"/>
              </w:rPr>
            </w:pPr>
          </w:p>
          <w:p w:rsidR="00D74A10" w:rsidRPr="00604B9E" w:rsidRDefault="00872D63">
            <w:pPr>
              <w:numPr>
                <w:ilvl w:val="0"/>
                <w:numId w:val="4"/>
              </w:numPr>
              <w:pBdr>
                <w:top w:val="nil"/>
                <w:left w:val="nil"/>
                <w:bottom w:val="nil"/>
                <w:right w:val="nil"/>
                <w:between w:val="nil"/>
              </w:pBdr>
              <w:spacing w:after="0" w:line="240" w:lineRule="auto"/>
              <w:ind w:left="283" w:hanging="283"/>
              <w:contextualSpacing/>
              <w:rPr>
                <w:sz w:val="24"/>
                <w:szCs w:val="24"/>
              </w:rPr>
            </w:pPr>
            <w:r w:rsidRPr="00604B9E">
              <w:rPr>
                <w:rFonts w:ascii="Times New Roman" w:eastAsia="Times New Roman" w:hAnsi="Times New Roman" w:cs="Times New Roman"/>
                <w:sz w:val="24"/>
                <w:szCs w:val="24"/>
              </w:rPr>
              <w:t>Utilizzare il web per ricercare informazioni.</w:t>
            </w:r>
          </w:p>
          <w:p w:rsidR="00D74A10" w:rsidRPr="00604B9E" w:rsidRDefault="00872D63">
            <w:pPr>
              <w:numPr>
                <w:ilvl w:val="0"/>
                <w:numId w:val="4"/>
              </w:numPr>
              <w:pBdr>
                <w:top w:val="nil"/>
                <w:left w:val="nil"/>
                <w:bottom w:val="nil"/>
                <w:right w:val="nil"/>
                <w:between w:val="nil"/>
              </w:pBdr>
              <w:spacing w:after="0" w:line="240" w:lineRule="auto"/>
              <w:ind w:left="283" w:hanging="283"/>
              <w:contextualSpacing/>
              <w:rPr>
                <w:sz w:val="24"/>
                <w:szCs w:val="24"/>
              </w:rPr>
            </w:pPr>
            <w:r w:rsidRPr="00604B9E">
              <w:rPr>
                <w:rFonts w:ascii="Times New Roman" w:eastAsia="Times New Roman" w:hAnsi="Times New Roman" w:cs="Times New Roman"/>
                <w:sz w:val="24"/>
                <w:szCs w:val="24"/>
              </w:rPr>
              <w:t>Produrre testi multimediali.</w:t>
            </w:r>
          </w:p>
          <w:p w:rsidR="00D74A10" w:rsidRPr="00604B9E" w:rsidRDefault="00872D63">
            <w:pPr>
              <w:numPr>
                <w:ilvl w:val="0"/>
                <w:numId w:val="4"/>
              </w:numPr>
              <w:pBdr>
                <w:top w:val="nil"/>
                <w:left w:val="nil"/>
                <w:bottom w:val="nil"/>
                <w:right w:val="nil"/>
                <w:between w:val="nil"/>
              </w:pBdr>
              <w:spacing w:after="0" w:line="240" w:lineRule="auto"/>
              <w:ind w:left="283" w:hanging="283"/>
              <w:contextualSpacing/>
              <w:rPr>
                <w:rFonts w:ascii="Times New Roman" w:eastAsia="Times New Roman" w:hAnsi="Times New Roman" w:cs="Times New Roman"/>
                <w:sz w:val="24"/>
                <w:szCs w:val="24"/>
              </w:rPr>
            </w:pPr>
            <w:r w:rsidRPr="00604B9E">
              <w:rPr>
                <w:rFonts w:ascii="Times New Roman" w:eastAsia="Times New Roman" w:hAnsi="Times New Roman" w:cs="Times New Roman"/>
                <w:sz w:val="24"/>
                <w:szCs w:val="24"/>
              </w:rPr>
              <w:t>Rilevare dati significativi</w:t>
            </w:r>
          </w:p>
          <w:p w:rsidR="00D74A10" w:rsidRPr="00604B9E" w:rsidRDefault="00872D63">
            <w:pPr>
              <w:numPr>
                <w:ilvl w:val="0"/>
                <w:numId w:val="4"/>
              </w:numPr>
              <w:pBdr>
                <w:top w:val="nil"/>
                <w:left w:val="nil"/>
                <w:bottom w:val="nil"/>
                <w:right w:val="nil"/>
                <w:between w:val="nil"/>
              </w:pBdr>
              <w:spacing w:after="0" w:line="240" w:lineRule="auto"/>
              <w:ind w:left="283" w:hanging="283"/>
              <w:contextualSpacing/>
              <w:rPr>
                <w:rFonts w:ascii="Times New Roman" w:eastAsia="Times New Roman" w:hAnsi="Times New Roman" w:cs="Times New Roman"/>
                <w:sz w:val="24"/>
                <w:szCs w:val="24"/>
              </w:rPr>
            </w:pPr>
            <w:r w:rsidRPr="00604B9E">
              <w:rPr>
                <w:rFonts w:ascii="Times New Roman" w:eastAsia="Times New Roman" w:hAnsi="Times New Roman" w:cs="Times New Roman"/>
                <w:sz w:val="24"/>
                <w:szCs w:val="24"/>
              </w:rPr>
              <w:t>Analizzare e interpretare dati in maniera e</w:t>
            </w:r>
            <w:r w:rsidRPr="00604B9E">
              <w:rPr>
                <w:rFonts w:ascii="Times New Roman" w:eastAsia="Times New Roman" w:hAnsi="Times New Roman" w:cs="Times New Roman"/>
                <w:sz w:val="24"/>
                <w:szCs w:val="24"/>
              </w:rPr>
              <w:t>s</w:t>
            </w:r>
            <w:r w:rsidRPr="00604B9E">
              <w:rPr>
                <w:rFonts w:ascii="Times New Roman" w:eastAsia="Times New Roman" w:hAnsi="Times New Roman" w:cs="Times New Roman"/>
                <w:sz w:val="24"/>
                <w:szCs w:val="24"/>
              </w:rPr>
              <w:t>senziale con semplici software sviluppando ragionamenti sugli stessi</w:t>
            </w:r>
          </w:p>
          <w:p w:rsidR="00D74A10" w:rsidRPr="00604B9E" w:rsidRDefault="00872D63">
            <w:pPr>
              <w:numPr>
                <w:ilvl w:val="0"/>
                <w:numId w:val="4"/>
              </w:numPr>
              <w:pBdr>
                <w:top w:val="nil"/>
                <w:left w:val="nil"/>
                <w:bottom w:val="nil"/>
                <w:right w:val="nil"/>
                <w:between w:val="nil"/>
              </w:pBdr>
              <w:spacing w:after="0" w:line="240" w:lineRule="auto"/>
              <w:ind w:left="283" w:hanging="283"/>
              <w:contextualSpacing/>
              <w:rPr>
                <w:rFonts w:ascii="Times New Roman" w:eastAsia="Times New Roman" w:hAnsi="Times New Roman" w:cs="Times New Roman"/>
                <w:sz w:val="24"/>
                <w:szCs w:val="24"/>
              </w:rPr>
            </w:pPr>
            <w:r w:rsidRPr="00604B9E">
              <w:rPr>
                <w:rFonts w:ascii="Times New Roman" w:eastAsia="Times New Roman" w:hAnsi="Times New Roman" w:cs="Times New Roman"/>
                <w:sz w:val="24"/>
                <w:szCs w:val="24"/>
              </w:rPr>
              <w:t>Utilizzare consapevolmente rappresentazioni grafiche ed eventualmente riprodurre le più semplici</w:t>
            </w:r>
          </w:p>
          <w:p w:rsidR="00D74A10" w:rsidRPr="00604B9E" w:rsidRDefault="00872D63">
            <w:pPr>
              <w:numPr>
                <w:ilvl w:val="0"/>
                <w:numId w:val="4"/>
              </w:numPr>
              <w:spacing w:after="0" w:line="240" w:lineRule="auto"/>
              <w:ind w:left="283" w:hanging="283"/>
              <w:contextualSpacing/>
              <w:rPr>
                <w:rFonts w:ascii="Times New Roman" w:eastAsia="Times New Roman" w:hAnsi="Times New Roman" w:cs="Times New Roman"/>
                <w:sz w:val="24"/>
                <w:szCs w:val="24"/>
              </w:rPr>
            </w:pPr>
            <w:r w:rsidRPr="00604B9E">
              <w:rPr>
                <w:rFonts w:ascii="Times New Roman" w:eastAsia="Times New Roman" w:hAnsi="Times New Roman" w:cs="Times New Roman"/>
                <w:sz w:val="24"/>
                <w:szCs w:val="24"/>
              </w:rPr>
              <w:t>Utilizzare strumenti di calcolo</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10" w:rsidRPr="00604B9E" w:rsidRDefault="00872D63">
            <w:pPr>
              <w:numPr>
                <w:ilvl w:val="0"/>
                <w:numId w:val="4"/>
              </w:numPr>
              <w:pBdr>
                <w:top w:val="nil"/>
                <w:left w:val="nil"/>
                <w:bottom w:val="nil"/>
                <w:right w:val="nil"/>
                <w:between w:val="nil"/>
              </w:pBdr>
              <w:spacing w:after="0" w:line="240" w:lineRule="auto"/>
              <w:ind w:left="283" w:hanging="283"/>
              <w:contextualSpacing/>
              <w:rPr>
                <w:sz w:val="24"/>
                <w:szCs w:val="24"/>
              </w:rPr>
            </w:pPr>
            <w:r w:rsidRPr="00604B9E">
              <w:rPr>
                <w:rFonts w:ascii="Times New Roman" w:eastAsia="Times New Roman" w:hAnsi="Times New Roman" w:cs="Times New Roman"/>
                <w:sz w:val="24"/>
                <w:szCs w:val="24"/>
              </w:rPr>
              <w:t xml:space="preserve">Ricerca informazioni da fonti tramite web </w:t>
            </w:r>
            <w:proofErr w:type="spellStart"/>
            <w:r w:rsidRPr="00604B9E">
              <w:rPr>
                <w:rFonts w:ascii="Times New Roman" w:eastAsia="Times New Roman" w:hAnsi="Times New Roman" w:cs="Times New Roman"/>
                <w:sz w:val="24"/>
                <w:szCs w:val="24"/>
              </w:rPr>
              <w:t>quest</w:t>
            </w:r>
            <w:proofErr w:type="spellEnd"/>
            <w:r w:rsidRPr="00604B9E">
              <w:rPr>
                <w:rFonts w:ascii="Times New Roman" w:eastAsia="Times New Roman" w:hAnsi="Times New Roman" w:cs="Times New Roman"/>
                <w:sz w:val="24"/>
                <w:szCs w:val="24"/>
              </w:rPr>
              <w:t>.</w:t>
            </w:r>
          </w:p>
          <w:p w:rsidR="00D74A10" w:rsidRPr="00680C12" w:rsidRDefault="00872D63" w:rsidP="00680C12">
            <w:pPr>
              <w:numPr>
                <w:ilvl w:val="0"/>
                <w:numId w:val="4"/>
              </w:numPr>
              <w:pBdr>
                <w:top w:val="nil"/>
                <w:left w:val="nil"/>
                <w:bottom w:val="nil"/>
                <w:right w:val="nil"/>
                <w:between w:val="nil"/>
              </w:pBdr>
              <w:spacing w:after="0" w:line="240" w:lineRule="auto"/>
              <w:ind w:left="283" w:hanging="283"/>
              <w:contextualSpacing/>
              <w:rPr>
                <w:sz w:val="24"/>
                <w:szCs w:val="24"/>
              </w:rPr>
            </w:pPr>
            <w:r w:rsidRPr="00680C12">
              <w:rPr>
                <w:rFonts w:ascii="Times New Roman" w:eastAsia="Times New Roman" w:hAnsi="Times New Roman" w:cs="Times New Roman"/>
                <w:sz w:val="24"/>
                <w:szCs w:val="24"/>
              </w:rPr>
              <w:t>Realizza prodotti multimediali efficaci sul piano</w:t>
            </w:r>
            <w:r w:rsidR="00680C12">
              <w:rPr>
                <w:rFonts w:ascii="Times New Roman" w:eastAsia="Times New Roman" w:hAnsi="Times New Roman" w:cs="Times New Roman"/>
                <w:sz w:val="24"/>
                <w:szCs w:val="24"/>
              </w:rPr>
              <w:t xml:space="preserve"> </w:t>
            </w:r>
            <w:r w:rsidRPr="00680C12">
              <w:rPr>
                <w:rFonts w:ascii="Times New Roman" w:eastAsia="Times New Roman" w:hAnsi="Times New Roman" w:cs="Times New Roman"/>
                <w:sz w:val="24"/>
                <w:szCs w:val="24"/>
              </w:rPr>
              <w:t>comunicativo ed estetico.</w:t>
            </w:r>
          </w:p>
          <w:p w:rsidR="00D74A10" w:rsidRPr="00604B9E" w:rsidRDefault="00872D63">
            <w:pPr>
              <w:numPr>
                <w:ilvl w:val="0"/>
                <w:numId w:val="4"/>
              </w:numPr>
              <w:pBdr>
                <w:top w:val="nil"/>
                <w:left w:val="nil"/>
                <w:bottom w:val="nil"/>
                <w:right w:val="nil"/>
                <w:between w:val="nil"/>
              </w:pBdr>
              <w:spacing w:after="0" w:line="240" w:lineRule="auto"/>
              <w:ind w:left="283" w:hanging="283"/>
              <w:contextualSpacing/>
              <w:rPr>
                <w:sz w:val="24"/>
                <w:szCs w:val="24"/>
              </w:rPr>
            </w:pPr>
            <w:r w:rsidRPr="00604B9E">
              <w:rPr>
                <w:rFonts w:ascii="Times New Roman" w:eastAsia="Times New Roman" w:hAnsi="Times New Roman" w:cs="Times New Roman"/>
                <w:sz w:val="24"/>
                <w:szCs w:val="24"/>
              </w:rPr>
              <w:t>Legge grafici e tabelle</w:t>
            </w:r>
          </w:p>
          <w:p w:rsidR="00D74A10" w:rsidRPr="00604B9E" w:rsidRDefault="00872D63">
            <w:pPr>
              <w:numPr>
                <w:ilvl w:val="0"/>
                <w:numId w:val="4"/>
              </w:numPr>
              <w:pBdr>
                <w:top w:val="nil"/>
                <w:left w:val="nil"/>
                <w:bottom w:val="nil"/>
                <w:right w:val="nil"/>
                <w:between w:val="nil"/>
              </w:pBdr>
              <w:spacing w:after="0" w:line="240" w:lineRule="auto"/>
              <w:ind w:left="283" w:hanging="283"/>
              <w:contextualSpacing/>
              <w:rPr>
                <w:sz w:val="24"/>
                <w:szCs w:val="24"/>
              </w:rPr>
            </w:pPr>
            <w:r w:rsidRPr="00604B9E">
              <w:rPr>
                <w:rFonts w:ascii="Times New Roman" w:eastAsia="Times New Roman" w:hAnsi="Times New Roman" w:cs="Times New Roman"/>
                <w:sz w:val="24"/>
                <w:szCs w:val="24"/>
              </w:rPr>
              <w:t>Analizza e interpreta rappresentazioni di d</w:t>
            </w:r>
            <w:r w:rsidRPr="00604B9E">
              <w:rPr>
                <w:rFonts w:ascii="Times New Roman" w:eastAsia="Times New Roman" w:hAnsi="Times New Roman" w:cs="Times New Roman"/>
                <w:sz w:val="24"/>
                <w:szCs w:val="24"/>
              </w:rPr>
              <w:t>a</w:t>
            </w:r>
            <w:r w:rsidRPr="00604B9E">
              <w:rPr>
                <w:rFonts w:ascii="Times New Roman" w:eastAsia="Times New Roman" w:hAnsi="Times New Roman" w:cs="Times New Roman"/>
                <w:sz w:val="24"/>
                <w:szCs w:val="24"/>
              </w:rPr>
              <w:t>t</w:t>
            </w:r>
            <w:r w:rsidRPr="00604B9E">
              <w:rPr>
                <w:rFonts w:ascii="Times New Roman" w:eastAsia="Times New Roman" w:hAnsi="Times New Roman" w:cs="Times New Roman"/>
                <w:sz w:val="20"/>
                <w:szCs w:val="20"/>
              </w:rPr>
              <w:t>i</w:t>
            </w:r>
          </w:p>
        </w:tc>
      </w:tr>
      <w:tr w:rsidR="00D74A10">
        <w:tc>
          <w:tcPr>
            <w:tcW w:w="4889" w:type="dxa"/>
            <w:gridSpan w:val="2"/>
            <w:tcBorders>
              <w:top w:val="single" w:sz="4" w:space="0" w:color="000000"/>
              <w:left w:val="single" w:sz="4" w:space="0" w:color="000000"/>
              <w:bottom w:val="single" w:sz="4" w:space="0" w:color="000000"/>
            </w:tcBorders>
            <w:shd w:val="clear" w:color="auto" w:fill="CCFFCC"/>
          </w:tcPr>
          <w:p w:rsidR="00D74A10" w:rsidRPr="003B2927" w:rsidRDefault="00872D63">
            <w:pPr>
              <w:pStyle w:val="Titolo2"/>
              <w:spacing w:before="0" w:after="0" w:line="240" w:lineRule="auto"/>
              <w:jc w:val="center"/>
              <w:rPr>
                <w:rFonts w:ascii="Times New Roman" w:eastAsia="Times New Roman" w:hAnsi="Times New Roman" w:cs="Times New Roman"/>
                <w:sz w:val="20"/>
                <w:szCs w:val="20"/>
              </w:rPr>
            </w:pPr>
            <w:r w:rsidRPr="003B2927">
              <w:rPr>
                <w:rFonts w:ascii="Times New Roman" w:eastAsia="Times New Roman" w:hAnsi="Times New Roman" w:cs="Times New Roman"/>
                <w:sz w:val="18"/>
                <w:szCs w:val="18"/>
              </w:rPr>
              <w:lastRenderedPageBreak/>
              <w:t>Abilità</w:t>
            </w:r>
          </w:p>
          <w:p w:rsidR="00D74A10" w:rsidRPr="003B2927" w:rsidRDefault="00872D63">
            <w:pPr>
              <w:spacing w:after="0" w:line="240" w:lineRule="auto"/>
              <w:jc w:val="center"/>
              <w:rPr>
                <w:rFonts w:ascii="Times New Roman" w:eastAsia="Times New Roman" w:hAnsi="Times New Roman" w:cs="Times New Roman"/>
              </w:rPr>
            </w:pPr>
            <w:r w:rsidRPr="003B2927">
              <w:rPr>
                <w:rFonts w:ascii="Times New Roman" w:eastAsia="Times New Roman" w:hAnsi="Times New Roman" w:cs="Times New Roman"/>
                <w:i/>
                <w:sz w:val="20"/>
                <w:szCs w:val="20"/>
              </w:rPr>
              <w:t>(in ogni riga gruppi di abilità conoscenze riferiti ad una singola competenza)</w:t>
            </w:r>
          </w:p>
        </w:tc>
        <w:tc>
          <w:tcPr>
            <w:tcW w:w="4684" w:type="dxa"/>
            <w:tcBorders>
              <w:top w:val="single" w:sz="4" w:space="0" w:color="000000"/>
              <w:left w:val="single" w:sz="4" w:space="0" w:color="000000"/>
              <w:bottom w:val="single" w:sz="4" w:space="0" w:color="000000"/>
              <w:right w:val="single" w:sz="4" w:space="0" w:color="000000"/>
            </w:tcBorders>
            <w:shd w:val="clear" w:color="auto" w:fill="CCFFCC"/>
          </w:tcPr>
          <w:p w:rsidR="00D74A10" w:rsidRPr="003B2927" w:rsidRDefault="00872D63">
            <w:pPr>
              <w:pStyle w:val="Titolo1"/>
              <w:spacing w:before="0" w:after="0" w:line="240" w:lineRule="auto"/>
              <w:jc w:val="center"/>
              <w:rPr>
                <w:rFonts w:ascii="Times New Roman" w:eastAsia="Times New Roman" w:hAnsi="Times New Roman" w:cs="Times New Roman"/>
                <w:i/>
                <w:sz w:val="20"/>
                <w:szCs w:val="20"/>
              </w:rPr>
            </w:pPr>
            <w:r w:rsidRPr="003B2927">
              <w:rPr>
                <w:rFonts w:ascii="Times New Roman" w:eastAsia="Times New Roman" w:hAnsi="Times New Roman" w:cs="Times New Roman"/>
                <w:i/>
                <w:sz w:val="18"/>
                <w:szCs w:val="18"/>
              </w:rPr>
              <w:t>Conoscenze</w:t>
            </w:r>
          </w:p>
          <w:p w:rsidR="00D74A10" w:rsidRPr="003B2927" w:rsidRDefault="00872D63">
            <w:pPr>
              <w:spacing w:after="0" w:line="240" w:lineRule="auto"/>
              <w:jc w:val="center"/>
              <w:rPr>
                <w:rFonts w:ascii="Times New Roman" w:eastAsia="Times New Roman" w:hAnsi="Times New Roman" w:cs="Times New Roman"/>
              </w:rPr>
            </w:pPr>
            <w:r w:rsidRPr="003B2927">
              <w:rPr>
                <w:rFonts w:ascii="Times New Roman" w:eastAsia="Times New Roman" w:hAnsi="Times New Roman" w:cs="Times New Roman"/>
                <w:i/>
                <w:sz w:val="20"/>
                <w:szCs w:val="20"/>
              </w:rPr>
              <w:t>(in ogni riga gruppi di conoscenze riferiti ad una sing</w:t>
            </w:r>
            <w:r w:rsidRPr="003B2927">
              <w:rPr>
                <w:rFonts w:ascii="Times New Roman" w:eastAsia="Times New Roman" w:hAnsi="Times New Roman" w:cs="Times New Roman"/>
                <w:i/>
                <w:sz w:val="20"/>
                <w:szCs w:val="20"/>
              </w:rPr>
              <w:t>o</w:t>
            </w:r>
            <w:r w:rsidRPr="003B2927">
              <w:rPr>
                <w:rFonts w:ascii="Times New Roman" w:eastAsia="Times New Roman" w:hAnsi="Times New Roman" w:cs="Times New Roman"/>
                <w:i/>
                <w:sz w:val="20"/>
                <w:szCs w:val="20"/>
              </w:rPr>
              <w:t>la competenza)</w:t>
            </w:r>
          </w:p>
        </w:tc>
      </w:tr>
      <w:tr w:rsidR="006B5C5A" w:rsidTr="00680C12">
        <w:tc>
          <w:tcPr>
            <w:tcW w:w="4889" w:type="dxa"/>
            <w:gridSpan w:val="2"/>
            <w:tcBorders>
              <w:top w:val="single" w:sz="4" w:space="0" w:color="000000"/>
              <w:left w:val="single" w:sz="4" w:space="0" w:color="000000"/>
              <w:bottom w:val="single" w:sz="4" w:space="0" w:color="000000"/>
            </w:tcBorders>
            <w:shd w:val="clear" w:color="auto" w:fill="auto"/>
          </w:tcPr>
          <w:p w:rsidR="006B5C5A" w:rsidRPr="00FA4314" w:rsidRDefault="006B5C5A" w:rsidP="00680C12">
            <w:pPr>
              <w:spacing w:after="0"/>
              <w:rPr>
                <w:rFonts w:ascii="Times New Roman" w:eastAsia="Times New Roman" w:hAnsi="Times New Roman" w:cs="Times New Roman"/>
              </w:rPr>
            </w:pPr>
            <w:r w:rsidRPr="00FA4314">
              <w:rPr>
                <w:rFonts w:ascii="Times New Roman" w:eastAsia="Times New Roman" w:hAnsi="Times New Roman" w:cs="Times New Roman"/>
              </w:rPr>
              <w:t xml:space="preserve">COMPETENZA PERSONALE, SOCIALE E </w:t>
            </w:r>
            <w:r w:rsidRPr="008619BA">
              <w:rPr>
                <w:rFonts w:ascii="Times New Roman" w:eastAsia="Times New Roman" w:hAnsi="Times New Roman" w:cs="Times New Roman"/>
              </w:rPr>
              <w:t>C</w:t>
            </w:r>
            <w:r w:rsidRPr="008619BA">
              <w:rPr>
                <w:rFonts w:ascii="Times New Roman" w:eastAsia="Times New Roman" w:hAnsi="Times New Roman" w:cs="Times New Roman"/>
              </w:rPr>
              <w:t>A</w:t>
            </w:r>
            <w:r w:rsidRPr="008619BA">
              <w:rPr>
                <w:rFonts w:ascii="Times New Roman" w:eastAsia="Times New Roman" w:hAnsi="Times New Roman" w:cs="Times New Roman"/>
              </w:rPr>
              <w:t>PACITÀ DI IMPARARE A IMPARARE</w:t>
            </w:r>
          </w:p>
          <w:p w:rsidR="006B5C5A" w:rsidRPr="00FA4314" w:rsidRDefault="006B5C5A" w:rsidP="006B5C5A">
            <w:pPr>
              <w:numPr>
                <w:ilvl w:val="0"/>
                <w:numId w:val="7"/>
              </w:numPr>
              <w:spacing w:after="0" w:line="240" w:lineRule="auto"/>
              <w:ind w:left="283" w:hanging="283"/>
              <w:contextualSpacing/>
              <w:rPr>
                <w:rFonts w:ascii="Times New Roman" w:eastAsia="Times New Roman" w:hAnsi="Times New Roman" w:cs="Times New Roman"/>
              </w:rPr>
            </w:pPr>
            <w:r w:rsidRPr="00FA4314">
              <w:rPr>
                <w:rFonts w:ascii="Times New Roman" w:eastAsia="Times New Roman" w:hAnsi="Times New Roman" w:cs="Times New Roman"/>
              </w:rPr>
              <w:t>Riflettere su sé stessi al fine di conoscere le pr</w:t>
            </w:r>
            <w:r w:rsidRPr="00FA4314">
              <w:rPr>
                <w:rFonts w:ascii="Times New Roman" w:eastAsia="Times New Roman" w:hAnsi="Times New Roman" w:cs="Times New Roman"/>
              </w:rPr>
              <w:t>o</w:t>
            </w:r>
            <w:r w:rsidRPr="00FA4314">
              <w:rPr>
                <w:rFonts w:ascii="Times New Roman" w:eastAsia="Times New Roman" w:hAnsi="Times New Roman" w:cs="Times New Roman"/>
              </w:rPr>
              <w:t>prie capacità e   strategie di apprendimento, i</w:t>
            </w:r>
            <w:r w:rsidR="00C50E0A">
              <w:rPr>
                <w:rFonts w:ascii="Times New Roman" w:eastAsia="Times New Roman" w:hAnsi="Times New Roman" w:cs="Times New Roman"/>
              </w:rPr>
              <w:t>mp</w:t>
            </w:r>
            <w:r w:rsidR="00C50E0A">
              <w:rPr>
                <w:rFonts w:ascii="Times New Roman" w:eastAsia="Times New Roman" w:hAnsi="Times New Roman" w:cs="Times New Roman"/>
              </w:rPr>
              <w:t>a</w:t>
            </w:r>
            <w:r w:rsidR="00C50E0A">
              <w:rPr>
                <w:rFonts w:ascii="Times New Roman" w:eastAsia="Times New Roman" w:hAnsi="Times New Roman" w:cs="Times New Roman"/>
              </w:rPr>
              <w:t>rare a gestire  l’incertezza</w:t>
            </w:r>
          </w:p>
          <w:p w:rsidR="006B5C5A" w:rsidRPr="00FA4314" w:rsidRDefault="006B5C5A" w:rsidP="006B5C5A">
            <w:pPr>
              <w:numPr>
                <w:ilvl w:val="0"/>
                <w:numId w:val="7"/>
              </w:numPr>
              <w:spacing w:after="0" w:line="240" w:lineRule="auto"/>
              <w:ind w:left="283" w:hanging="283"/>
              <w:contextualSpacing/>
            </w:pPr>
            <w:r w:rsidRPr="00FA4314">
              <w:rPr>
                <w:rFonts w:ascii="Times New Roman" w:eastAsia="Times New Roman" w:hAnsi="Times New Roman" w:cs="Times New Roman"/>
              </w:rPr>
              <w:t>Lavorare con gli altri in maniera costruttiva, imp</w:t>
            </w:r>
            <w:r w:rsidRPr="00FA4314">
              <w:rPr>
                <w:rFonts w:ascii="Times New Roman" w:eastAsia="Times New Roman" w:hAnsi="Times New Roman" w:cs="Times New Roman"/>
              </w:rPr>
              <w:t>a</w:t>
            </w:r>
            <w:r w:rsidRPr="00FA4314">
              <w:rPr>
                <w:rFonts w:ascii="Times New Roman" w:eastAsia="Times New Roman" w:hAnsi="Times New Roman" w:cs="Times New Roman"/>
              </w:rPr>
              <w:t xml:space="preserve">rando a prendere decisioni e gestire i conflitti, manifestando tolleranza, esponendo e ascoltando  punti di vista diversi </w:t>
            </w:r>
          </w:p>
          <w:p w:rsidR="006B5C5A" w:rsidRPr="00FA4314" w:rsidRDefault="006B5C5A" w:rsidP="006B5C5A">
            <w:pPr>
              <w:numPr>
                <w:ilvl w:val="0"/>
                <w:numId w:val="7"/>
              </w:numPr>
              <w:spacing w:after="0" w:line="240" w:lineRule="auto"/>
              <w:ind w:left="283" w:hanging="283"/>
              <w:contextualSpacing/>
              <w:rPr>
                <w:rFonts w:ascii="Times New Roman" w:eastAsia="Times New Roman" w:hAnsi="Times New Roman" w:cs="Times New Roman"/>
              </w:rPr>
            </w:pPr>
            <w:r w:rsidRPr="00FA4314">
              <w:rPr>
                <w:rFonts w:ascii="Times New Roman" w:eastAsia="Times New Roman" w:hAnsi="Times New Roman" w:cs="Times New Roman"/>
              </w:rPr>
              <w:t>Ricercare, confrontare, selezionare informazioni da fonti diverse utili al proprio scopo, sintetizza</w:t>
            </w:r>
            <w:r w:rsidRPr="00FA4314">
              <w:rPr>
                <w:rFonts w:ascii="Times New Roman" w:eastAsia="Times New Roman" w:hAnsi="Times New Roman" w:cs="Times New Roman"/>
              </w:rPr>
              <w:t>n</w:t>
            </w:r>
            <w:r w:rsidRPr="00FA4314">
              <w:rPr>
                <w:rFonts w:ascii="Times New Roman" w:eastAsia="Times New Roman" w:hAnsi="Times New Roman" w:cs="Times New Roman"/>
              </w:rPr>
              <w:t>dole  attraverso schemi, liste, mappe, tabelle, gr</w:t>
            </w:r>
            <w:r w:rsidRPr="00FA4314">
              <w:rPr>
                <w:rFonts w:ascii="Times New Roman" w:eastAsia="Times New Roman" w:hAnsi="Times New Roman" w:cs="Times New Roman"/>
              </w:rPr>
              <w:t>a</w:t>
            </w:r>
            <w:r w:rsidRPr="00FA4314">
              <w:rPr>
                <w:rFonts w:ascii="Times New Roman" w:eastAsia="Times New Roman" w:hAnsi="Times New Roman" w:cs="Times New Roman"/>
              </w:rPr>
              <w:t>fici ….</w:t>
            </w:r>
          </w:p>
          <w:p w:rsidR="006B5C5A" w:rsidRPr="00FA4314" w:rsidRDefault="006B5C5A" w:rsidP="006B5C5A">
            <w:pPr>
              <w:numPr>
                <w:ilvl w:val="0"/>
                <w:numId w:val="7"/>
              </w:numPr>
              <w:spacing w:after="0" w:line="240" w:lineRule="auto"/>
              <w:ind w:left="283" w:hanging="283"/>
              <w:contextualSpacing/>
              <w:rPr>
                <w:rFonts w:ascii="Times New Roman" w:eastAsia="Times New Roman" w:hAnsi="Times New Roman" w:cs="Times New Roman"/>
              </w:rPr>
            </w:pPr>
            <w:r w:rsidRPr="00FA4314">
              <w:rPr>
                <w:rFonts w:ascii="Times New Roman" w:eastAsia="Times New Roman" w:hAnsi="Times New Roman" w:cs="Times New Roman"/>
              </w:rPr>
              <w:t>Riflettere sul proprio percorso di studio in rifer</w:t>
            </w:r>
            <w:r w:rsidRPr="00FA4314">
              <w:rPr>
                <w:rFonts w:ascii="Times New Roman" w:eastAsia="Times New Roman" w:hAnsi="Times New Roman" w:cs="Times New Roman"/>
              </w:rPr>
              <w:t>i</w:t>
            </w:r>
            <w:r w:rsidRPr="00FA4314">
              <w:rPr>
                <w:rFonts w:ascii="Times New Roman" w:eastAsia="Times New Roman" w:hAnsi="Times New Roman" w:cs="Times New Roman"/>
              </w:rPr>
              <w:t>mento a priorità, tempi, risorse disponibili</w:t>
            </w:r>
          </w:p>
          <w:p w:rsidR="006B5C5A" w:rsidRDefault="00680C12" w:rsidP="00680C12">
            <w:pPr>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sz w:val="18"/>
                <w:szCs w:val="18"/>
              </w:rPr>
              <w:pict w14:anchorId="5E012213">
                <v:rect id="_x0000_i1025" style="width:0;height:1.5pt" o:hralign="center" o:hrstd="t" o:hr="t" fillcolor="#a0a0a0" stroked="f"/>
              </w:pict>
            </w:r>
          </w:p>
          <w:p w:rsidR="006B5C5A" w:rsidRPr="00FA4314" w:rsidRDefault="006B5C5A" w:rsidP="00680C12">
            <w:pPr>
              <w:pBdr>
                <w:top w:val="nil"/>
                <w:left w:val="nil"/>
                <w:bottom w:val="nil"/>
                <w:right w:val="nil"/>
                <w:between w:val="nil"/>
              </w:pBdr>
              <w:spacing w:after="0" w:line="240" w:lineRule="auto"/>
              <w:rPr>
                <w:rFonts w:ascii="Times New Roman" w:eastAsia="Times New Roman" w:hAnsi="Times New Roman" w:cs="Times New Roman"/>
                <w:b/>
              </w:rPr>
            </w:pPr>
            <w:r w:rsidRPr="00FA4314">
              <w:rPr>
                <w:rFonts w:ascii="Times New Roman" w:eastAsia="Times New Roman" w:hAnsi="Times New Roman" w:cs="Times New Roman"/>
                <w:b/>
              </w:rPr>
              <w:t>COMPETENZE DIGITALI</w:t>
            </w:r>
          </w:p>
          <w:p w:rsidR="006B5C5A" w:rsidRPr="00FA4314" w:rsidRDefault="006B5C5A" w:rsidP="006B5C5A">
            <w:pPr>
              <w:numPr>
                <w:ilvl w:val="0"/>
                <w:numId w:val="8"/>
              </w:numPr>
              <w:pBdr>
                <w:top w:val="nil"/>
                <w:left w:val="nil"/>
                <w:bottom w:val="nil"/>
                <w:right w:val="nil"/>
                <w:between w:val="nil"/>
              </w:pBdr>
              <w:spacing w:after="0" w:line="240" w:lineRule="auto"/>
              <w:ind w:left="283" w:hanging="283"/>
              <w:contextualSpacing/>
              <w:rPr>
                <w:rFonts w:ascii="Times New Roman" w:eastAsia="Times New Roman" w:hAnsi="Times New Roman" w:cs="Times New Roman"/>
              </w:rPr>
            </w:pPr>
            <w:r w:rsidRPr="00FA4314">
              <w:rPr>
                <w:rFonts w:ascii="Times New Roman" w:eastAsia="Times New Roman" w:hAnsi="Times New Roman" w:cs="Times New Roman"/>
              </w:rPr>
              <w:t>No</w:t>
            </w:r>
            <w:r>
              <w:rPr>
                <w:rFonts w:ascii="Times New Roman" w:eastAsia="Times New Roman" w:hAnsi="Times New Roman" w:cs="Times New Roman"/>
              </w:rPr>
              <w:t>minare all’insegnante siti web trovati durante le ricerche</w:t>
            </w:r>
            <w:r w:rsidRPr="00FA4314">
              <w:rPr>
                <w:rFonts w:ascii="Times New Roman" w:eastAsia="Times New Roman" w:hAnsi="Times New Roman" w:cs="Times New Roman"/>
              </w:rPr>
              <w:t xml:space="preserve">  utilizzando parole chiave ben definite</w:t>
            </w:r>
          </w:p>
          <w:p w:rsidR="006B5C5A" w:rsidRPr="00FA4314" w:rsidRDefault="006B5C5A" w:rsidP="006B5C5A">
            <w:pPr>
              <w:numPr>
                <w:ilvl w:val="0"/>
                <w:numId w:val="8"/>
              </w:numPr>
              <w:pBdr>
                <w:top w:val="nil"/>
                <w:left w:val="nil"/>
                <w:bottom w:val="nil"/>
                <w:right w:val="nil"/>
                <w:between w:val="nil"/>
              </w:pBdr>
              <w:spacing w:after="0" w:line="240" w:lineRule="auto"/>
              <w:ind w:left="283" w:hanging="283"/>
              <w:contextualSpacing/>
              <w:rPr>
                <w:rFonts w:ascii="Times New Roman" w:eastAsia="Times New Roman" w:hAnsi="Times New Roman" w:cs="Times New Roman"/>
              </w:rPr>
            </w:pPr>
            <w:r w:rsidRPr="00FA4314">
              <w:rPr>
                <w:rFonts w:ascii="Times New Roman" w:eastAsia="Times New Roman" w:hAnsi="Times New Roman" w:cs="Times New Roman"/>
              </w:rPr>
              <w:t>Spiegare all’insegnante come ha ottenuto l’acce</w:t>
            </w:r>
            <w:r>
              <w:rPr>
                <w:rFonts w:ascii="Times New Roman" w:eastAsia="Times New Roman" w:hAnsi="Times New Roman" w:cs="Times New Roman"/>
              </w:rPr>
              <w:t>sso ai risultati di una ricerca</w:t>
            </w:r>
          </w:p>
          <w:p w:rsidR="006B5C5A" w:rsidRPr="00FA4314" w:rsidRDefault="006B5C5A" w:rsidP="006B5C5A">
            <w:pPr>
              <w:numPr>
                <w:ilvl w:val="0"/>
                <w:numId w:val="8"/>
              </w:numPr>
              <w:pBdr>
                <w:top w:val="nil"/>
                <w:left w:val="nil"/>
                <w:bottom w:val="nil"/>
                <w:right w:val="nil"/>
                <w:between w:val="nil"/>
              </w:pBdr>
              <w:spacing w:after="0" w:line="240" w:lineRule="auto"/>
              <w:ind w:left="283" w:hanging="283"/>
              <w:contextualSpacing/>
              <w:rPr>
                <w:rFonts w:ascii="Times New Roman" w:eastAsia="Times New Roman" w:hAnsi="Times New Roman" w:cs="Times New Roman"/>
              </w:rPr>
            </w:pPr>
            <w:r w:rsidRPr="00FA4314">
              <w:rPr>
                <w:rFonts w:ascii="Times New Roman" w:eastAsia="Times New Roman" w:hAnsi="Times New Roman" w:cs="Times New Roman"/>
              </w:rPr>
              <w:t xml:space="preserve">Spiegare ai compagni come usare le parole chiave e i </w:t>
            </w:r>
            <w:proofErr w:type="spellStart"/>
            <w:r w:rsidRPr="00FA4314">
              <w:rPr>
                <w:rFonts w:ascii="Times New Roman" w:eastAsia="Times New Roman" w:hAnsi="Times New Roman" w:cs="Times New Roman"/>
              </w:rPr>
              <w:t>tag</w:t>
            </w:r>
            <w:proofErr w:type="spellEnd"/>
            <w:r w:rsidRPr="00FA4314">
              <w:rPr>
                <w:rFonts w:ascii="Times New Roman" w:eastAsia="Times New Roman" w:hAnsi="Times New Roman" w:cs="Times New Roman"/>
              </w:rPr>
              <w:t xml:space="preserve"> per trovare </w:t>
            </w:r>
            <w:r>
              <w:rPr>
                <w:rFonts w:ascii="Times New Roman" w:eastAsia="Times New Roman" w:hAnsi="Times New Roman" w:cs="Times New Roman"/>
              </w:rPr>
              <w:t>informazioni</w:t>
            </w:r>
            <w:r w:rsidRPr="00FA4314">
              <w:rPr>
                <w:rFonts w:ascii="Times New Roman" w:eastAsia="Times New Roman" w:hAnsi="Times New Roman" w:cs="Times New Roman"/>
              </w:rPr>
              <w:t xml:space="preserve"> negli am</w:t>
            </w:r>
            <w:r>
              <w:rPr>
                <w:rFonts w:ascii="Times New Roman" w:eastAsia="Times New Roman" w:hAnsi="Times New Roman" w:cs="Times New Roman"/>
              </w:rPr>
              <w:t>bienti d</w:t>
            </w:r>
            <w:r>
              <w:rPr>
                <w:rFonts w:ascii="Times New Roman" w:eastAsia="Times New Roman" w:hAnsi="Times New Roman" w:cs="Times New Roman"/>
              </w:rPr>
              <w:t>i</w:t>
            </w:r>
            <w:r>
              <w:rPr>
                <w:rFonts w:ascii="Times New Roman" w:eastAsia="Times New Roman" w:hAnsi="Times New Roman" w:cs="Times New Roman"/>
              </w:rPr>
              <w:t>gitali (blog, siti web</w:t>
            </w:r>
            <w:r w:rsidRPr="00FA4314">
              <w:rPr>
                <w:rFonts w:ascii="Times New Roman" w:eastAsia="Times New Roman" w:hAnsi="Times New Roman" w:cs="Times New Roman"/>
              </w:rPr>
              <w:t>)</w:t>
            </w:r>
          </w:p>
          <w:p w:rsidR="006B5C5A" w:rsidRPr="00FA4314" w:rsidRDefault="006B5C5A" w:rsidP="006B5C5A">
            <w:pPr>
              <w:numPr>
                <w:ilvl w:val="0"/>
                <w:numId w:val="8"/>
              </w:numPr>
              <w:pBdr>
                <w:top w:val="nil"/>
                <w:left w:val="nil"/>
                <w:bottom w:val="nil"/>
                <w:right w:val="nil"/>
                <w:between w:val="nil"/>
              </w:pBdr>
              <w:spacing w:after="0" w:line="240" w:lineRule="auto"/>
              <w:ind w:left="283" w:hanging="283"/>
              <w:contextualSpacing/>
              <w:rPr>
                <w:rFonts w:ascii="Times New Roman" w:eastAsia="Times New Roman" w:hAnsi="Times New Roman" w:cs="Times New Roman"/>
              </w:rPr>
            </w:pPr>
            <w:r w:rsidRPr="00FA4314">
              <w:rPr>
                <w:rFonts w:ascii="Times New Roman" w:eastAsia="Times New Roman" w:hAnsi="Times New Roman" w:cs="Times New Roman"/>
              </w:rPr>
              <w:t>Accedere a siti web</w:t>
            </w:r>
            <w:r>
              <w:rPr>
                <w:rFonts w:ascii="Times New Roman" w:eastAsia="Times New Roman" w:hAnsi="Times New Roman" w:cs="Times New Roman"/>
              </w:rPr>
              <w:t xml:space="preserve"> e</w:t>
            </w:r>
            <w:r w:rsidRPr="00FA4314">
              <w:rPr>
                <w:rFonts w:ascii="Times New Roman" w:eastAsia="Times New Roman" w:hAnsi="Times New Roman" w:cs="Times New Roman"/>
              </w:rPr>
              <w:t xml:space="preserve"> blog per trovare riferimenti bibliografici.</w:t>
            </w:r>
          </w:p>
          <w:p w:rsidR="006B5C5A" w:rsidRPr="00FA4314" w:rsidRDefault="006B5C5A" w:rsidP="00680C12">
            <w:pPr>
              <w:spacing w:after="0" w:line="240" w:lineRule="auto"/>
              <w:rPr>
                <w:rFonts w:ascii="Times New Roman" w:eastAsia="Times New Roman" w:hAnsi="Times New Roman" w:cs="Times New Roman"/>
              </w:rPr>
            </w:pPr>
          </w:p>
          <w:p w:rsidR="006B5C5A" w:rsidRPr="00FA4314" w:rsidRDefault="006B5C5A" w:rsidP="00680C12">
            <w:pPr>
              <w:spacing w:after="0" w:line="240" w:lineRule="auto"/>
              <w:jc w:val="center"/>
              <w:rPr>
                <w:rFonts w:ascii="Times New Roman" w:eastAsia="Times New Roman" w:hAnsi="Times New Roman" w:cs="Times New Roman"/>
              </w:rPr>
            </w:pPr>
          </w:p>
        </w:tc>
        <w:tc>
          <w:tcPr>
            <w:tcW w:w="4684" w:type="dxa"/>
            <w:tcBorders>
              <w:top w:val="single" w:sz="4" w:space="0" w:color="000000"/>
              <w:left w:val="single" w:sz="4" w:space="0" w:color="000000"/>
              <w:bottom w:val="single" w:sz="4" w:space="0" w:color="000000"/>
              <w:right w:val="single" w:sz="4" w:space="0" w:color="000000"/>
            </w:tcBorders>
            <w:shd w:val="clear" w:color="auto" w:fill="auto"/>
          </w:tcPr>
          <w:p w:rsidR="006B5C5A" w:rsidRPr="00FA4314" w:rsidRDefault="006B5C5A" w:rsidP="00680C12">
            <w:pPr>
              <w:spacing w:after="0"/>
              <w:ind w:left="141"/>
              <w:rPr>
                <w:rFonts w:ascii="Times New Roman" w:eastAsia="Times New Roman" w:hAnsi="Times New Roman" w:cs="Times New Roman"/>
              </w:rPr>
            </w:pPr>
            <w:r w:rsidRPr="00FA4314">
              <w:rPr>
                <w:rFonts w:ascii="Times New Roman" w:eastAsia="Times New Roman" w:hAnsi="Times New Roman" w:cs="Times New Roman"/>
              </w:rPr>
              <w:t xml:space="preserve">COMPETENZA PERSONALE, SOCIALE E </w:t>
            </w:r>
            <w:r w:rsidRPr="008619BA">
              <w:rPr>
                <w:rFonts w:ascii="Times New Roman" w:eastAsia="Times New Roman" w:hAnsi="Times New Roman" w:cs="Times New Roman"/>
              </w:rPr>
              <w:t>CAPACITÀ DI IMPARARE A IMPARARE</w:t>
            </w:r>
          </w:p>
          <w:p w:rsidR="006B5C5A" w:rsidRPr="00FA4314" w:rsidRDefault="006B5C5A" w:rsidP="006B5C5A">
            <w:pPr>
              <w:numPr>
                <w:ilvl w:val="0"/>
                <w:numId w:val="7"/>
              </w:numPr>
              <w:spacing w:after="0" w:line="240" w:lineRule="auto"/>
              <w:ind w:left="283" w:hanging="283"/>
              <w:contextualSpacing/>
              <w:rPr>
                <w:rFonts w:ascii="Times New Roman" w:eastAsia="Times New Roman" w:hAnsi="Times New Roman" w:cs="Times New Roman"/>
              </w:rPr>
            </w:pPr>
            <w:r w:rsidRPr="00FA4314">
              <w:rPr>
                <w:rFonts w:ascii="Times New Roman" w:eastAsia="Times New Roman" w:hAnsi="Times New Roman" w:cs="Times New Roman"/>
              </w:rPr>
              <w:t>Stili di apprendimento</w:t>
            </w:r>
          </w:p>
          <w:p w:rsidR="006B5C5A" w:rsidRPr="00FA4314" w:rsidRDefault="006B5C5A" w:rsidP="006B5C5A">
            <w:pPr>
              <w:numPr>
                <w:ilvl w:val="0"/>
                <w:numId w:val="7"/>
              </w:numPr>
              <w:spacing w:after="0" w:line="240" w:lineRule="auto"/>
              <w:ind w:left="283" w:hanging="283"/>
              <w:contextualSpacing/>
              <w:rPr>
                <w:rFonts w:ascii="Times New Roman" w:eastAsia="Times New Roman" w:hAnsi="Times New Roman" w:cs="Times New Roman"/>
              </w:rPr>
            </w:pPr>
            <w:r w:rsidRPr="00FA4314">
              <w:rPr>
                <w:rFonts w:ascii="Times New Roman" w:eastAsia="Times New Roman" w:hAnsi="Times New Roman" w:cs="Times New Roman"/>
              </w:rPr>
              <w:t xml:space="preserve">Tecniche di lettura e memorizzazione efficaci </w:t>
            </w:r>
          </w:p>
          <w:p w:rsidR="006B5C5A" w:rsidRPr="00FA4314" w:rsidRDefault="006B5C5A" w:rsidP="006B5C5A">
            <w:pPr>
              <w:numPr>
                <w:ilvl w:val="0"/>
                <w:numId w:val="7"/>
              </w:numPr>
              <w:spacing w:after="0" w:line="240" w:lineRule="auto"/>
              <w:ind w:left="283" w:hanging="283"/>
              <w:contextualSpacing/>
              <w:rPr>
                <w:rFonts w:ascii="Times New Roman" w:eastAsia="Times New Roman" w:hAnsi="Times New Roman" w:cs="Times New Roman"/>
              </w:rPr>
            </w:pPr>
            <w:r w:rsidRPr="00FA4314">
              <w:rPr>
                <w:rFonts w:ascii="Times New Roman" w:eastAsia="Times New Roman" w:hAnsi="Times New Roman" w:cs="Times New Roman"/>
              </w:rPr>
              <w:t>Percorsi tematici significativi per lo sviluppo della competenza sociale</w:t>
            </w:r>
          </w:p>
          <w:p w:rsidR="006B5C5A" w:rsidRPr="00FA4314" w:rsidRDefault="006B5C5A" w:rsidP="006B5C5A">
            <w:pPr>
              <w:numPr>
                <w:ilvl w:val="0"/>
                <w:numId w:val="7"/>
              </w:numPr>
              <w:spacing w:after="0" w:line="240" w:lineRule="auto"/>
              <w:ind w:left="283" w:hanging="283"/>
              <w:contextualSpacing/>
              <w:rPr>
                <w:rFonts w:ascii="Times New Roman" w:eastAsia="Times New Roman" w:hAnsi="Times New Roman" w:cs="Times New Roman"/>
              </w:rPr>
            </w:pPr>
            <w:r w:rsidRPr="00FA4314">
              <w:rPr>
                <w:rFonts w:ascii="Times New Roman" w:eastAsia="Times New Roman" w:hAnsi="Times New Roman" w:cs="Times New Roman"/>
              </w:rPr>
              <w:t>Ascolto attivo e comunicazione nel gruppo</w:t>
            </w:r>
          </w:p>
          <w:p w:rsidR="006B5C5A" w:rsidRPr="00C50E0A" w:rsidRDefault="006B5C5A" w:rsidP="006B5C5A">
            <w:pPr>
              <w:numPr>
                <w:ilvl w:val="0"/>
                <w:numId w:val="7"/>
              </w:numPr>
              <w:spacing w:after="0" w:line="240" w:lineRule="auto"/>
              <w:ind w:left="283" w:hanging="283"/>
              <w:contextualSpacing/>
              <w:rPr>
                <w:rFonts w:ascii="Times New Roman" w:eastAsia="Times New Roman" w:hAnsi="Times New Roman" w:cs="Times New Roman"/>
                <w:i/>
              </w:rPr>
            </w:pPr>
            <w:r w:rsidRPr="00C50E0A">
              <w:rPr>
                <w:rFonts w:ascii="Times New Roman" w:eastAsia="Times New Roman" w:hAnsi="Times New Roman" w:cs="Times New Roman"/>
                <w:i/>
              </w:rPr>
              <w:t xml:space="preserve">Cooperative </w:t>
            </w:r>
            <w:proofErr w:type="spellStart"/>
            <w:r w:rsidRPr="00C50E0A">
              <w:rPr>
                <w:rFonts w:ascii="Times New Roman" w:eastAsia="Times New Roman" w:hAnsi="Times New Roman" w:cs="Times New Roman"/>
                <w:i/>
              </w:rPr>
              <w:t>learning</w:t>
            </w:r>
            <w:proofErr w:type="spellEnd"/>
          </w:p>
          <w:p w:rsidR="006B5C5A" w:rsidRPr="00FA4314" w:rsidRDefault="006B5C5A" w:rsidP="006B5C5A">
            <w:pPr>
              <w:numPr>
                <w:ilvl w:val="0"/>
                <w:numId w:val="7"/>
              </w:numPr>
              <w:spacing w:after="0" w:line="240" w:lineRule="auto"/>
              <w:ind w:left="283" w:hanging="283"/>
              <w:contextualSpacing/>
              <w:rPr>
                <w:rFonts w:ascii="Times New Roman" w:eastAsia="Times New Roman" w:hAnsi="Times New Roman" w:cs="Times New Roman"/>
              </w:rPr>
            </w:pPr>
            <w:r w:rsidRPr="00FA4314">
              <w:rPr>
                <w:rFonts w:ascii="Times New Roman" w:eastAsia="Times New Roman" w:hAnsi="Times New Roman" w:cs="Times New Roman"/>
              </w:rPr>
              <w:t>Metodologie e strumenti di ricerca dell’informazione: bibliografie, dizionari, ind</w:t>
            </w:r>
            <w:r w:rsidRPr="00FA4314">
              <w:rPr>
                <w:rFonts w:ascii="Times New Roman" w:eastAsia="Times New Roman" w:hAnsi="Times New Roman" w:cs="Times New Roman"/>
              </w:rPr>
              <w:t>i</w:t>
            </w:r>
            <w:r w:rsidRPr="00FA4314">
              <w:rPr>
                <w:rFonts w:ascii="Times New Roman" w:eastAsia="Times New Roman" w:hAnsi="Times New Roman" w:cs="Times New Roman"/>
              </w:rPr>
              <w:t>ci, motori di ricerca, testimonianze.</w:t>
            </w:r>
          </w:p>
          <w:p w:rsidR="006B5C5A" w:rsidRPr="00FA4314" w:rsidRDefault="006B5C5A" w:rsidP="006B5C5A">
            <w:pPr>
              <w:numPr>
                <w:ilvl w:val="0"/>
                <w:numId w:val="7"/>
              </w:numPr>
              <w:spacing w:after="0" w:line="240" w:lineRule="auto"/>
              <w:ind w:left="283" w:hanging="283"/>
              <w:contextualSpacing/>
              <w:rPr>
                <w:rFonts w:ascii="Times New Roman" w:eastAsia="Times New Roman" w:hAnsi="Times New Roman" w:cs="Times New Roman"/>
              </w:rPr>
            </w:pPr>
            <w:r w:rsidRPr="00FA4314">
              <w:rPr>
                <w:rFonts w:ascii="Times New Roman" w:eastAsia="Times New Roman" w:hAnsi="Times New Roman" w:cs="Times New Roman"/>
              </w:rPr>
              <w:t>Metodologie e strumenti di organizzazione delle informazioni: sintesi, scalette, mappe concettu</w:t>
            </w:r>
            <w:r w:rsidRPr="00FA4314">
              <w:rPr>
                <w:rFonts w:ascii="Times New Roman" w:eastAsia="Times New Roman" w:hAnsi="Times New Roman" w:cs="Times New Roman"/>
              </w:rPr>
              <w:t>a</w:t>
            </w:r>
            <w:r w:rsidRPr="00FA4314">
              <w:rPr>
                <w:rFonts w:ascii="Times New Roman" w:eastAsia="Times New Roman" w:hAnsi="Times New Roman" w:cs="Times New Roman"/>
              </w:rPr>
              <w:t>li.</w:t>
            </w:r>
          </w:p>
          <w:p w:rsidR="006B5C5A" w:rsidRPr="00FA4314" w:rsidRDefault="006B5C5A" w:rsidP="006B5C5A">
            <w:pPr>
              <w:numPr>
                <w:ilvl w:val="0"/>
                <w:numId w:val="7"/>
              </w:numPr>
              <w:spacing w:after="0" w:line="240" w:lineRule="auto"/>
              <w:ind w:left="283" w:hanging="283"/>
              <w:contextualSpacing/>
              <w:rPr>
                <w:rFonts w:ascii="Times New Roman" w:eastAsia="Times New Roman" w:hAnsi="Times New Roman" w:cs="Times New Roman"/>
              </w:rPr>
            </w:pPr>
            <w:r>
              <w:rPr>
                <w:rFonts w:ascii="Times New Roman" w:eastAsia="Times New Roman" w:hAnsi="Times New Roman" w:cs="Times New Roman"/>
              </w:rPr>
              <w:t>Semplici s</w:t>
            </w:r>
            <w:r w:rsidRPr="00FA4314">
              <w:rPr>
                <w:rFonts w:ascii="Times New Roman" w:eastAsia="Times New Roman" w:hAnsi="Times New Roman" w:cs="Times New Roman"/>
              </w:rPr>
              <w:t>trumenti di autovalutazione</w:t>
            </w:r>
          </w:p>
          <w:p w:rsidR="006B5C5A" w:rsidRDefault="00680C12" w:rsidP="003B2927">
            <w:pPr>
              <w:spacing w:after="0" w:line="240" w:lineRule="auto"/>
              <w:ind w:left="284" w:hanging="284"/>
              <w:rPr>
                <w:rFonts w:ascii="Times New Roman" w:eastAsia="Times New Roman" w:hAnsi="Times New Roman" w:cs="Times New Roman"/>
                <w:b/>
              </w:rPr>
            </w:pPr>
            <w:r>
              <w:rPr>
                <w:rFonts w:ascii="Times New Roman" w:eastAsia="Times New Roman" w:hAnsi="Times New Roman" w:cs="Times New Roman"/>
                <w:b/>
                <w:sz w:val="18"/>
                <w:szCs w:val="18"/>
              </w:rPr>
              <w:pict w14:anchorId="6C85210B">
                <v:rect id="_x0000_i1026" style="width:0;height:1.5pt" o:hralign="center" o:hrstd="t" o:hr="t" fillcolor="#a0a0a0" stroked="f"/>
              </w:pict>
            </w:r>
          </w:p>
          <w:p w:rsidR="006B5C5A" w:rsidRPr="00FA4314" w:rsidRDefault="006B5C5A" w:rsidP="00680C12">
            <w:pPr>
              <w:spacing w:after="0" w:line="240" w:lineRule="auto"/>
              <w:ind w:left="284" w:hanging="284"/>
              <w:rPr>
                <w:rFonts w:ascii="Times New Roman" w:eastAsia="Times New Roman" w:hAnsi="Times New Roman" w:cs="Times New Roman"/>
                <w:b/>
              </w:rPr>
            </w:pPr>
            <w:r w:rsidRPr="00FA4314">
              <w:rPr>
                <w:rFonts w:ascii="Times New Roman" w:eastAsia="Times New Roman" w:hAnsi="Times New Roman" w:cs="Times New Roman"/>
                <w:b/>
              </w:rPr>
              <w:t>COMPETENZE DIGITALI</w:t>
            </w:r>
          </w:p>
          <w:p w:rsidR="006B5C5A" w:rsidRPr="007400F1" w:rsidRDefault="006B5C5A" w:rsidP="006B5C5A">
            <w:pPr>
              <w:numPr>
                <w:ilvl w:val="0"/>
                <w:numId w:val="8"/>
              </w:numPr>
              <w:pBdr>
                <w:top w:val="nil"/>
                <w:left w:val="nil"/>
                <w:bottom w:val="nil"/>
                <w:right w:val="nil"/>
                <w:between w:val="nil"/>
              </w:pBdr>
              <w:spacing w:after="0" w:line="240" w:lineRule="auto"/>
              <w:ind w:left="283" w:hanging="283"/>
              <w:contextualSpacing/>
              <w:rPr>
                <w:rFonts w:ascii="Times New Roman" w:eastAsia="Times New Roman" w:hAnsi="Times New Roman" w:cs="Times New Roman"/>
              </w:rPr>
            </w:pPr>
            <w:r w:rsidRPr="007400F1">
              <w:rPr>
                <w:rFonts w:ascii="Times New Roman" w:eastAsia="Times New Roman" w:hAnsi="Times New Roman" w:cs="Times New Roman"/>
              </w:rPr>
              <w:t>Fabbisogni informativi</w:t>
            </w:r>
          </w:p>
          <w:p w:rsidR="006B5C5A" w:rsidRPr="007400F1" w:rsidRDefault="006B5C5A" w:rsidP="006B5C5A">
            <w:pPr>
              <w:numPr>
                <w:ilvl w:val="0"/>
                <w:numId w:val="8"/>
              </w:numPr>
              <w:pBdr>
                <w:top w:val="nil"/>
                <w:left w:val="nil"/>
                <w:bottom w:val="nil"/>
                <w:right w:val="nil"/>
                <w:between w:val="nil"/>
              </w:pBdr>
              <w:spacing w:after="0" w:line="240" w:lineRule="auto"/>
              <w:ind w:left="283" w:hanging="283"/>
              <w:contextualSpacing/>
              <w:rPr>
                <w:rFonts w:ascii="Times New Roman" w:eastAsia="Times New Roman" w:hAnsi="Times New Roman" w:cs="Times New Roman"/>
              </w:rPr>
            </w:pPr>
            <w:r w:rsidRPr="007400F1">
              <w:rPr>
                <w:rFonts w:ascii="Times New Roman" w:eastAsia="Times New Roman" w:hAnsi="Times New Roman" w:cs="Times New Roman"/>
              </w:rPr>
              <w:t>Gestione di dati, informazioni e contenuti, r</w:t>
            </w:r>
            <w:r w:rsidRPr="007400F1">
              <w:rPr>
                <w:rFonts w:ascii="Times New Roman" w:eastAsia="Times New Roman" w:hAnsi="Times New Roman" w:cs="Times New Roman"/>
              </w:rPr>
              <w:t>i</w:t>
            </w:r>
            <w:r w:rsidRPr="007400F1">
              <w:rPr>
                <w:rFonts w:ascii="Times New Roman" w:eastAsia="Times New Roman" w:hAnsi="Times New Roman" w:cs="Times New Roman"/>
              </w:rPr>
              <w:t>cerche in ambienti digitali</w:t>
            </w:r>
          </w:p>
          <w:p w:rsidR="006B5C5A" w:rsidRPr="007400F1" w:rsidRDefault="006B5C5A" w:rsidP="006B5C5A">
            <w:pPr>
              <w:numPr>
                <w:ilvl w:val="0"/>
                <w:numId w:val="8"/>
              </w:numPr>
              <w:pBdr>
                <w:top w:val="nil"/>
                <w:left w:val="nil"/>
                <w:bottom w:val="nil"/>
                <w:right w:val="nil"/>
                <w:between w:val="nil"/>
              </w:pBdr>
              <w:spacing w:after="0" w:line="240" w:lineRule="auto"/>
              <w:ind w:left="283" w:hanging="283"/>
              <w:contextualSpacing/>
              <w:rPr>
                <w:rFonts w:ascii="Times New Roman" w:eastAsia="Times New Roman" w:hAnsi="Times New Roman" w:cs="Times New Roman"/>
              </w:rPr>
            </w:pPr>
            <w:r w:rsidRPr="007400F1">
              <w:rPr>
                <w:rFonts w:ascii="Times New Roman" w:eastAsia="Times New Roman" w:hAnsi="Times New Roman" w:cs="Times New Roman"/>
              </w:rPr>
              <w:t>Accesso a dati, informazioni e contenuti e nav</w:t>
            </w:r>
            <w:r w:rsidRPr="007400F1">
              <w:rPr>
                <w:rFonts w:ascii="Times New Roman" w:eastAsia="Times New Roman" w:hAnsi="Times New Roman" w:cs="Times New Roman"/>
              </w:rPr>
              <w:t>i</w:t>
            </w:r>
            <w:r w:rsidRPr="007400F1">
              <w:rPr>
                <w:rFonts w:ascii="Times New Roman" w:eastAsia="Times New Roman" w:hAnsi="Times New Roman" w:cs="Times New Roman"/>
              </w:rPr>
              <w:t>gazione al loro interno</w:t>
            </w:r>
          </w:p>
          <w:p w:rsidR="006B5C5A" w:rsidRPr="007400F1" w:rsidRDefault="006B5C5A" w:rsidP="006B5C5A">
            <w:pPr>
              <w:numPr>
                <w:ilvl w:val="0"/>
                <w:numId w:val="8"/>
              </w:numPr>
              <w:pBdr>
                <w:top w:val="nil"/>
                <w:left w:val="nil"/>
                <w:bottom w:val="nil"/>
                <w:right w:val="nil"/>
                <w:between w:val="nil"/>
              </w:pBdr>
              <w:spacing w:after="0" w:line="240" w:lineRule="auto"/>
              <w:ind w:left="283" w:hanging="283"/>
              <w:contextualSpacing/>
              <w:rPr>
                <w:rFonts w:ascii="Times New Roman" w:eastAsia="Times New Roman" w:hAnsi="Times New Roman" w:cs="Times New Roman"/>
              </w:rPr>
            </w:pPr>
            <w:r w:rsidRPr="007400F1">
              <w:rPr>
                <w:rFonts w:ascii="Times New Roman" w:eastAsia="Times New Roman" w:hAnsi="Times New Roman" w:cs="Times New Roman"/>
              </w:rPr>
              <w:t>Ricerche personali</w:t>
            </w:r>
          </w:p>
          <w:p w:rsidR="006B5C5A" w:rsidRPr="00A9143A" w:rsidRDefault="006B5C5A" w:rsidP="006B5C5A">
            <w:pPr>
              <w:numPr>
                <w:ilvl w:val="0"/>
                <w:numId w:val="8"/>
              </w:numPr>
              <w:pBdr>
                <w:top w:val="nil"/>
                <w:left w:val="nil"/>
                <w:bottom w:val="nil"/>
                <w:right w:val="nil"/>
                <w:between w:val="nil"/>
              </w:pBdr>
              <w:spacing w:after="0" w:line="240" w:lineRule="auto"/>
              <w:ind w:left="283" w:hanging="283"/>
              <w:contextualSpacing/>
              <w:rPr>
                <w:rFonts w:ascii="Times New Roman" w:eastAsia="Times New Roman" w:hAnsi="Times New Roman" w:cs="Times New Roman"/>
              </w:rPr>
            </w:pPr>
            <w:r w:rsidRPr="00A9143A">
              <w:rPr>
                <w:rFonts w:ascii="Times New Roman" w:eastAsia="Times New Roman" w:hAnsi="Times New Roman" w:cs="Times New Roman"/>
              </w:rPr>
              <w:t>Tecnologie digitali per l’interazione</w:t>
            </w:r>
          </w:p>
          <w:p w:rsidR="006B5C5A" w:rsidRPr="00A9143A" w:rsidRDefault="006B5C5A" w:rsidP="006B5C5A">
            <w:pPr>
              <w:numPr>
                <w:ilvl w:val="0"/>
                <w:numId w:val="8"/>
              </w:numPr>
              <w:pBdr>
                <w:top w:val="nil"/>
                <w:left w:val="nil"/>
                <w:bottom w:val="nil"/>
                <w:right w:val="nil"/>
                <w:between w:val="nil"/>
              </w:pBdr>
              <w:spacing w:after="0" w:line="240" w:lineRule="auto"/>
              <w:ind w:left="283" w:hanging="283"/>
              <w:contextualSpacing/>
              <w:rPr>
                <w:rFonts w:ascii="Times New Roman" w:eastAsia="Times New Roman" w:hAnsi="Times New Roman" w:cs="Times New Roman"/>
              </w:rPr>
            </w:pPr>
            <w:r w:rsidRPr="00A9143A">
              <w:rPr>
                <w:rFonts w:ascii="Times New Roman" w:eastAsia="Times New Roman" w:hAnsi="Times New Roman" w:cs="Times New Roman"/>
              </w:rPr>
              <w:t>Mezzi di comunicazione e scelta del contesto d’uso</w:t>
            </w:r>
          </w:p>
          <w:p w:rsidR="006B5C5A" w:rsidRPr="00A9143A" w:rsidRDefault="006B5C5A" w:rsidP="006B5C5A">
            <w:pPr>
              <w:numPr>
                <w:ilvl w:val="0"/>
                <w:numId w:val="8"/>
              </w:numPr>
              <w:pBdr>
                <w:top w:val="nil"/>
                <w:left w:val="nil"/>
                <w:bottom w:val="nil"/>
                <w:right w:val="nil"/>
                <w:between w:val="nil"/>
              </w:pBdr>
              <w:spacing w:after="0" w:line="240" w:lineRule="auto"/>
              <w:ind w:left="283" w:hanging="283"/>
              <w:contextualSpacing/>
              <w:rPr>
                <w:rFonts w:ascii="Times New Roman" w:eastAsia="Times New Roman" w:hAnsi="Times New Roman" w:cs="Times New Roman"/>
              </w:rPr>
            </w:pPr>
            <w:r>
              <w:rPr>
                <w:rFonts w:ascii="Times New Roman" w:eastAsia="Times New Roman" w:hAnsi="Times New Roman" w:cs="Times New Roman"/>
              </w:rPr>
              <w:t>Produzione</w:t>
            </w:r>
            <w:r w:rsidRPr="00A9143A">
              <w:rPr>
                <w:rFonts w:ascii="Times New Roman" w:eastAsia="Times New Roman" w:hAnsi="Times New Roman" w:cs="Times New Roman"/>
              </w:rPr>
              <w:t xml:space="preserve"> e modifica di contenuti</w:t>
            </w:r>
          </w:p>
          <w:p w:rsidR="006B5C5A" w:rsidRPr="00CB4149" w:rsidRDefault="006B5C5A" w:rsidP="006B5C5A">
            <w:pPr>
              <w:numPr>
                <w:ilvl w:val="0"/>
                <w:numId w:val="8"/>
              </w:numPr>
              <w:pBdr>
                <w:top w:val="nil"/>
                <w:left w:val="nil"/>
                <w:bottom w:val="nil"/>
                <w:right w:val="nil"/>
                <w:between w:val="nil"/>
              </w:pBdr>
              <w:spacing w:after="0" w:line="240" w:lineRule="auto"/>
              <w:ind w:left="283" w:hanging="283"/>
              <w:contextualSpacing/>
              <w:rPr>
                <w:rFonts w:ascii="Times New Roman" w:eastAsia="Times New Roman" w:hAnsi="Times New Roman" w:cs="Times New Roman"/>
                <w:sz w:val="20"/>
                <w:szCs w:val="20"/>
              </w:rPr>
            </w:pPr>
            <w:r w:rsidRPr="00A9143A">
              <w:rPr>
                <w:rFonts w:ascii="Times New Roman" w:eastAsia="Times New Roman" w:hAnsi="Times New Roman" w:cs="Times New Roman"/>
              </w:rPr>
              <w:t>Modalità per utilizzare e condividere inform</w:t>
            </w:r>
            <w:r w:rsidRPr="00A9143A">
              <w:rPr>
                <w:rFonts w:ascii="Times New Roman" w:eastAsia="Times New Roman" w:hAnsi="Times New Roman" w:cs="Times New Roman"/>
              </w:rPr>
              <w:t>a</w:t>
            </w:r>
            <w:r w:rsidRPr="00A9143A">
              <w:rPr>
                <w:rFonts w:ascii="Times New Roman" w:eastAsia="Times New Roman" w:hAnsi="Times New Roman" w:cs="Times New Roman"/>
              </w:rPr>
              <w:t>zioni personali</w:t>
            </w:r>
          </w:p>
          <w:p w:rsidR="00CB4149" w:rsidRPr="00A9143A" w:rsidRDefault="00CB4149" w:rsidP="00CB4149">
            <w:pPr>
              <w:pBdr>
                <w:top w:val="nil"/>
                <w:left w:val="nil"/>
                <w:bottom w:val="nil"/>
                <w:right w:val="nil"/>
                <w:between w:val="nil"/>
              </w:pBdr>
              <w:spacing w:after="0" w:line="240" w:lineRule="auto"/>
              <w:ind w:left="283"/>
              <w:contextualSpacing/>
              <w:rPr>
                <w:rFonts w:ascii="Times New Roman" w:eastAsia="Times New Roman" w:hAnsi="Times New Roman" w:cs="Times New Roman"/>
                <w:sz w:val="20"/>
                <w:szCs w:val="20"/>
              </w:rPr>
            </w:pPr>
          </w:p>
        </w:tc>
      </w:tr>
      <w:tr w:rsidR="00D74A10">
        <w:trPr>
          <w:trHeight w:val="300"/>
        </w:trPr>
        <w:tc>
          <w:tcPr>
            <w:tcW w:w="2055" w:type="dxa"/>
            <w:tcBorders>
              <w:top w:val="single" w:sz="4" w:space="0" w:color="000000"/>
              <w:left w:val="single" w:sz="4" w:space="0" w:color="000000"/>
              <w:bottom w:val="single" w:sz="4" w:space="0" w:color="000000"/>
            </w:tcBorders>
            <w:shd w:val="clear" w:color="auto" w:fill="CCFFCC"/>
            <w:vAlign w:val="center"/>
          </w:tcPr>
          <w:p w:rsidR="00D74A10" w:rsidRDefault="00872D63">
            <w:pPr>
              <w:spacing w:after="0" w:line="240" w:lineRule="auto"/>
              <w:rPr>
                <w:rFonts w:ascii="Times New Roman" w:eastAsia="Times New Roman" w:hAnsi="Times New Roman" w:cs="Times New Roman"/>
              </w:rPr>
            </w:pPr>
            <w:r>
              <w:rPr>
                <w:rFonts w:ascii="Times New Roman" w:eastAsia="Times New Roman" w:hAnsi="Times New Roman" w:cs="Times New Roman"/>
                <w:b/>
                <w:i/>
                <w:sz w:val="18"/>
                <w:szCs w:val="18"/>
              </w:rPr>
              <w:t>Utenti destinatari</w:t>
            </w:r>
          </w:p>
        </w:tc>
        <w:tc>
          <w:tcPr>
            <w:tcW w:w="7518" w:type="dxa"/>
            <w:gridSpan w:val="2"/>
            <w:tcBorders>
              <w:top w:val="single" w:sz="4" w:space="0" w:color="000000"/>
              <w:left w:val="single" w:sz="4" w:space="0" w:color="000000"/>
              <w:bottom w:val="single" w:sz="4" w:space="0" w:color="000000"/>
              <w:right w:val="single" w:sz="4" w:space="0" w:color="000000"/>
            </w:tcBorders>
            <w:shd w:val="clear" w:color="auto" w:fill="auto"/>
          </w:tcPr>
          <w:p w:rsidR="00D74A10" w:rsidRDefault="00872D63">
            <w:pPr>
              <w:spacing w:after="0" w:line="240" w:lineRule="auto"/>
              <w:rPr>
                <w:rFonts w:ascii="Times New Roman" w:eastAsia="Times New Roman" w:hAnsi="Times New Roman" w:cs="Times New Roman"/>
              </w:rPr>
            </w:pPr>
            <w:r>
              <w:rPr>
                <w:rFonts w:ascii="Times New Roman" w:eastAsia="Times New Roman" w:hAnsi="Times New Roman" w:cs="Times New Roman"/>
              </w:rPr>
              <w:t>Classi prime di tutti gli indirizzi</w:t>
            </w:r>
          </w:p>
        </w:tc>
      </w:tr>
      <w:tr w:rsidR="00D74A10" w:rsidTr="003B2927">
        <w:trPr>
          <w:trHeight w:val="297"/>
        </w:trPr>
        <w:tc>
          <w:tcPr>
            <w:tcW w:w="2055" w:type="dxa"/>
            <w:tcBorders>
              <w:top w:val="single" w:sz="4" w:space="0" w:color="000000"/>
              <w:left w:val="single" w:sz="4" w:space="0" w:color="000000"/>
              <w:bottom w:val="single" w:sz="4" w:space="0" w:color="000000"/>
            </w:tcBorders>
            <w:shd w:val="clear" w:color="auto" w:fill="CCFFCC"/>
            <w:vAlign w:val="center"/>
          </w:tcPr>
          <w:p w:rsidR="00D74A10" w:rsidRPr="00C50E0A" w:rsidRDefault="00872D63">
            <w:pPr>
              <w:spacing w:after="0" w:line="240" w:lineRule="auto"/>
              <w:rPr>
                <w:rFonts w:ascii="Times New Roman" w:eastAsia="Times New Roman" w:hAnsi="Times New Roman" w:cs="Times New Roman"/>
              </w:rPr>
            </w:pPr>
            <w:r w:rsidRPr="00C50E0A">
              <w:rPr>
                <w:rFonts w:ascii="Times New Roman" w:eastAsia="Times New Roman" w:hAnsi="Times New Roman" w:cs="Times New Roman"/>
                <w:b/>
                <w:i/>
                <w:sz w:val="18"/>
                <w:szCs w:val="18"/>
              </w:rPr>
              <w:t>Prerequisiti</w:t>
            </w:r>
          </w:p>
        </w:tc>
        <w:tc>
          <w:tcPr>
            <w:tcW w:w="7518" w:type="dxa"/>
            <w:gridSpan w:val="2"/>
            <w:tcBorders>
              <w:top w:val="single" w:sz="4" w:space="0" w:color="000000"/>
              <w:left w:val="single" w:sz="4" w:space="0" w:color="000000"/>
              <w:bottom w:val="single" w:sz="4" w:space="0" w:color="000000"/>
              <w:right w:val="single" w:sz="4" w:space="0" w:color="000000"/>
            </w:tcBorders>
            <w:shd w:val="clear" w:color="auto" w:fill="auto"/>
          </w:tcPr>
          <w:p w:rsidR="006B5C5A" w:rsidRPr="00C50E0A" w:rsidRDefault="006B5C5A" w:rsidP="006B5C5A">
            <w:pPr>
              <w:spacing w:after="0" w:line="240" w:lineRule="auto"/>
              <w:rPr>
                <w:rFonts w:ascii="Times New Roman" w:eastAsia="Times New Roman" w:hAnsi="Times New Roman" w:cs="Times New Roman"/>
                <w:szCs w:val="18"/>
              </w:rPr>
            </w:pPr>
            <w:r w:rsidRPr="00C50E0A">
              <w:rPr>
                <w:rFonts w:ascii="Times New Roman" w:eastAsia="Times New Roman" w:hAnsi="Times New Roman" w:cs="Times New Roman"/>
                <w:szCs w:val="18"/>
              </w:rPr>
              <w:t xml:space="preserve">Metodi di ricerca autonoma di nuove informazioni </w:t>
            </w:r>
          </w:p>
          <w:p w:rsidR="00D74A10" w:rsidRPr="00C50E0A" w:rsidRDefault="006B5C5A" w:rsidP="006B5C5A">
            <w:pPr>
              <w:spacing w:after="0" w:line="240" w:lineRule="auto"/>
              <w:rPr>
                <w:rFonts w:ascii="Times New Roman" w:eastAsia="Times New Roman" w:hAnsi="Times New Roman" w:cs="Times New Roman"/>
                <w:szCs w:val="18"/>
              </w:rPr>
            </w:pPr>
            <w:r w:rsidRPr="00C50E0A">
              <w:rPr>
                <w:rFonts w:ascii="Times New Roman" w:eastAsia="Times New Roman" w:hAnsi="Times New Roman" w:cs="Times New Roman"/>
                <w:szCs w:val="18"/>
              </w:rPr>
              <w:t>Decodifica di informazioni in vari ambiti</w:t>
            </w:r>
          </w:p>
          <w:p w:rsidR="00C50E0A" w:rsidRPr="00C50E0A" w:rsidRDefault="00C50E0A" w:rsidP="006B5C5A">
            <w:pPr>
              <w:spacing w:after="0" w:line="240" w:lineRule="auto"/>
              <w:rPr>
                <w:rFonts w:ascii="Times New Roman" w:eastAsia="Times New Roman" w:hAnsi="Times New Roman" w:cs="Times New Roman"/>
                <w:szCs w:val="18"/>
              </w:rPr>
            </w:pPr>
            <w:r w:rsidRPr="00C50E0A">
              <w:rPr>
                <w:rFonts w:ascii="Times New Roman" w:eastAsia="Times New Roman" w:hAnsi="Times New Roman" w:cs="Times New Roman"/>
                <w:szCs w:val="18"/>
              </w:rPr>
              <w:t>Prima alfabetizzazione degli strumenti tecnologici</w:t>
            </w:r>
          </w:p>
        </w:tc>
      </w:tr>
      <w:tr w:rsidR="00D74A10">
        <w:tc>
          <w:tcPr>
            <w:tcW w:w="2055" w:type="dxa"/>
            <w:tcBorders>
              <w:top w:val="single" w:sz="4" w:space="0" w:color="000000"/>
              <w:left w:val="single" w:sz="4" w:space="0" w:color="000000"/>
              <w:bottom w:val="single" w:sz="4" w:space="0" w:color="000000"/>
            </w:tcBorders>
            <w:shd w:val="clear" w:color="auto" w:fill="CCFFCC"/>
            <w:vAlign w:val="center"/>
          </w:tcPr>
          <w:p w:rsidR="00D74A10" w:rsidRDefault="00872D63">
            <w:pPr>
              <w:spacing w:after="0" w:line="240" w:lineRule="auto"/>
              <w:rPr>
                <w:rFonts w:ascii="Times New Roman" w:eastAsia="Times New Roman" w:hAnsi="Times New Roman" w:cs="Times New Roman"/>
              </w:rPr>
            </w:pPr>
            <w:r>
              <w:rPr>
                <w:rFonts w:ascii="Times New Roman" w:eastAsia="Times New Roman" w:hAnsi="Times New Roman" w:cs="Times New Roman"/>
                <w:b/>
                <w:i/>
                <w:sz w:val="18"/>
                <w:szCs w:val="18"/>
              </w:rPr>
              <w:t xml:space="preserve">Tempi </w:t>
            </w:r>
          </w:p>
        </w:tc>
        <w:tc>
          <w:tcPr>
            <w:tcW w:w="7518" w:type="dxa"/>
            <w:gridSpan w:val="2"/>
            <w:tcBorders>
              <w:top w:val="single" w:sz="4" w:space="0" w:color="000000"/>
              <w:left w:val="single" w:sz="4" w:space="0" w:color="000000"/>
              <w:bottom w:val="single" w:sz="4" w:space="0" w:color="000000"/>
              <w:right w:val="single" w:sz="4" w:space="0" w:color="000000"/>
            </w:tcBorders>
            <w:shd w:val="clear" w:color="auto" w:fill="auto"/>
          </w:tcPr>
          <w:p w:rsidR="00D74A10" w:rsidRDefault="00D74A10">
            <w:pPr>
              <w:spacing w:after="0" w:line="240" w:lineRule="auto"/>
              <w:rPr>
                <w:rFonts w:ascii="Times New Roman" w:eastAsia="Times New Roman" w:hAnsi="Times New Roman" w:cs="Times New Roman"/>
                <w:b/>
                <w:i/>
                <w:sz w:val="18"/>
                <w:szCs w:val="18"/>
              </w:rPr>
            </w:pPr>
          </w:p>
          <w:p w:rsidR="00D74A10" w:rsidRPr="00CB4149" w:rsidRDefault="00C50E0A">
            <w:pPr>
              <w:spacing w:after="0" w:line="240" w:lineRule="auto"/>
              <w:rPr>
                <w:rFonts w:ascii="Times New Roman" w:eastAsia="Times New Roman" w:hAnsi="Times New Roman" w:cs="Times New Roman"/>
              </w:rPr>
            </w:pPr>
            <w:r>
              <w:rPr>
                <w:rFonts w:ascii="Times New Roman" w:eastAsia="Times New Roman" w:hAnsi="Times New Roman" w:cs="Times New Roman"/>
              </w:rPr>
              <w:t>Novembre</w:t>
            </w:r>
            <w:r w:rsidR="00872D63">
              <w:rPr>
                <w:rFonts w:ascii="Times New Roman" w:eastAsia="Times New Roman" w:hAnsi="Times New Roman" w:cs="Times New Roman"/>
              </w:rPr>
              <w:t xml:space="preserve"> 2018 – </w:t>
            </w:r>
            <w:r>
              <w:rPr>
                <w:rFonts w:ascii="Times New Roman" w:eastAsia="Times New Roman" w:hAnsi="Times New Roman" w:cs="Times New Roman"/>
              </w:rPr>
              <w:t>Aprile</w:t>
            </w:r>
            <w:r w:rsidR="00872D63">
              <w:rPr>
                <w:rFonts w:ascii="Times New Roman" w:eastAsia="Times New Roman" w:hAnsi="Times New Roman" w:cs="Times New Roman"/>
              </w:rPr>
              <w:t xml:space="preserve"> 2019</w:t>
            </w:r>
          </w:p>
          <w:p w:rsidR="00D74A10" w:rsidRDefault="00D74A10">
            <w:pPr>
              <w:spacing w:after="0" w:line="240" w:lineRule="auto"/>
              <w:rPr>
                <w:rFonts w:ascii="Times New Roman" w:eastAsia="Times New Roman" w:hAnsi="Times New Roman" w:cs="Times New Roman"/>
              </w:rPr>
            </w:pPr>
          </w:p>
        </w:tc>
      </w:tr>
      <w:tr w:rsidR="00D74A10">
        <w:tc>
          <w:tcPr>
            <w:tcW w:w="2055" w:type="dxa"/>
            <w:tcBorders>
              <w:top w:val="single" w:sz="4" w:space="0" w:color="000000"/>
              <w:left w:val="single" w:sz="4" w:space="0" w:color="000000"/>
              <w:bottom w:val="single" w:sz="4" w:space="0" w:color="000000"/>
            </w:tcBorders>
            <w:shd w:val="clear" w:color="auto" w:fill="CCFFCC"/>
            <w:vAlign w:val="center"/>
          </w:tcPr>
          <w:p w:rsidR="00D74A10" w:rsidRDefault="00872D63">
            <w:pPr>
              <w:spacing w:after="0" w:line="240" w:lineRule="auto"/>
              <w:rPr>
                <w:rFonts w:ascii="Times New Roman" w:eastAsia="Times New Roman" w:hAnsi="Times New Roman" w:cs="Times New Roman"/>
              </w:rPr>
            </w:pPr>
            <w:r>
              <w:rPr>
                <w:rFonts w:ascii="Times New Roman" w:eastAsia="Times New Roman" w:hAnsi="Times New Roman" w:cs="Times New Roman"/>
                <w:b/>
                <w:i/>
                <w:sz w:val="18"/>
                <w:szCs w:val="18"/>
              </w:rPr>
              <w:t>Esperienze attivate</w:t>
            </w:r>
          </w:p>
        </w:tc>
        <w:tc>
          <w:tcPr>
            <w:tcW w:w="7518" w:type="dxa"/>
            <w:gridSpan w:val="2"/>
            <w:tcBorders>
              <w:top w:val="single" w:sz="4" w:space="0" w:color="000000"/>
              <w:left w:val="single" w:sz="4" w:space="0" w:color="000000"/>
              <w:bottom w:val="single" w:sz="4" w:space="0" w:color="000000"/>
              <w:right w:val="single" w:sz="4" w:space="0" w:color="000000"/>
            </w:tcBorders>
            <w:shd w:val="clear" w:color="auto" w:fill="FFFFFF"/>
          </w:tcPr>
          <w:p w:rsidR="00D74A10" w:rsidRDefault="00872D63">
            <w:pPr>
              <w:spacing w:after="0" w:line="240" w:lineRule="auto"/>
              <w:rPr>
                <w:rFonts w:ascii="Times New Roman" w:eastAsia="Times New Roman" w:hAnsi="Times New Roman" w:cs="Times New Roman"/>
              </w:rPr>
            </w:pPr>
            <w:r>
              <w:rPr>
                <w:rFonts w:ascii="Times New Roman" w:eastAsia="Times New Roman" w:hAnsi="Times New Roman" w:cs="Times New Roman"/>
              </w:rPr>
              <w:t>Lavori di gruppo, lavori di ricerca individuale e di gruppo, discussioni guidate, c</w:t>
            </w:r>
            <w:r>
              <w:rPr>
                <w:rFonts w:ascii="Times New Roman" w:eastAsia="Times New Roman" w:hAnsi="Times New Roman" w:cs="Times New Roman"/>
              </w:rPr>
              <w:t>o</w:t>
            </w:r>
            <w:r>
              <w:rPr>
                <w:rFonts w:ascii="Times New Roman" w:eastAsia="Times New Roman" w:hAnsi="Times New Roman" w:cs="Times New Roman"/>
              </w:rPr>
              <w:t>municazione di sé e ascolto del punto di vista degli altri</w:t>
            </w:r>
          </w:p>
        </w:tc>
      </w:tr>
      <w:tr w:rsidR="00D74A10">
        <w:tc>
          <w:tcPr>
            <w:tcW w:w="2055" w:type="dxa"/>
            <w:tcBorders>
              <w:top w:val="single" w:sz="4" w:space="0" w:color="000000"/>
              <w:left w:val="single" w:sz="4" w:space="0" w:color="000000"/>
              <w:bottom w:val="single" w:sz="4" w:space="0" w:color="000000"/>
            </w:tcBorders>
            <w:shd w:val="clear" w:color="auto" w:fill="CCFFCC"/>
            <w:vAlign w:val="center"/>
          </w:tcPr>
          <w:p w:rsidR="00D74A10" w:rsidRDefault="00872D63">
            <w:pPr>
              <w:spacing w:after="0" w:line="240" w:lineRule="auto"/>
              <w:rPr>
                <w:rFonts w:ascii="Times New Roman" w:eastAsia="Times New Roman" w:hAnsi="Times New Roman" w:cs="Times New Roman"/>
              </w:rPr>
            </w:pPr>
            <w:r>
              <w:rPr>
                <w:rFonts w:ascii="Times New Roman" w:eastAsia="Times New Roman" w:hAnsi="Times New Roman" w:cs="Times New Roman"/>
                <w:b/>
                <w:i/>
                <w:sz w:val="18"/>
                <w:szCs w:val="18"/>
              </w:rPr>
              <w:t>Metodologia</w:t>
            </w:r>
          </w:p>
        </w:tc>
        <w:tc>
          <w:tcPr>
            <w:tcW w:w="7518" w:type="dxa"/>
            <w:gridSpan w:val="2"/>
            <w:tcBorders>
              <w:top w:val="single" w:sz="4" w:space="0" w:color="000000"/>
              <w:left w:val="single" w:sz="4" w:space="0" w:color="000000"/>
              <w:bottom w:val="single" w:sz="4" w:space="0" w:color="000000"/>
              <w:right w:val="single" w:sz="4" w:space="0" w:color="000000"/>
            </w:tcBorders>
            <w:shd w:val="clear" w:color="auto" w:fill="auto"/>
          </w:tcPr>
          <w:p w:rsidR="00D74A10" w:rsidRDefault="00D74A10">
            <w:pPr>
              <w:spacing w:after="0" w:line="240" w:lineRule="auto"/>
              <w:rPr>
                <w:rFonts w:ascii="Times New Roman" w:eastAsia="Times New Roman" w:hAnsi="Times New Roman" w:cs="Times New Roman"/>
                <w:b/>
                <w:i/>
              </w:rPr>
            </w:pPr>
          </w:p>
          <w:p w:rsidR="00D74A10" w:rsidRDefault="00872D63">
            <w:pPr>
              <w:spacing w:after="0" w:line="240" w:lineRule="auto"/>
              <w:rPr>
                <w:rFonts w:ascii="Times New Roman" w:eastAsia="Times New Roman" w:hAnsi="Times New Roman" w:cs="Times New Roman"/>
              </w:rPr>
            </w:pPr>
            <w:r>
              <w:rPr>
                <w:rFonts w:ascii="Times New Roman" w:eastAsia="Times New Roman" w:hAnsi="Times New Roman" w:cs="Times New Roman"/>
              </w:rPr>
              <w:t>Apprendimento cooperativo</w:t>
            </w:r>
          </w:p>
          <w:p w:rsidR="00D74A10" w:rsidRDefault="00D74A10">
            <w:pPr>
              <w:spacing w:after="0" w:line="240" w:lineRule="auto"/>
              <w:rPr>
                <w:rFonts w:ascii="Times New Roman" w:eastAsia="Times New Roman" w:hAnsi="Times New Roman" w:cs="Times New Roman"/>
              </w:rPr>
            </w:pPr>
          </w:p>
        </w:tc>
      </w:tr>
      <w:tr w:rsidR="00D74A10">
        <w:tc>
          <w:tcPr>
            <w:tcW w:w="2055" w:type="dxa"/>
            <w:tcBorders>
              <w:top w:val="single" w:sz="4" w:space="0" w:color="000000"/>
              <w:left w:val="single" w:sz="4" w:space="0" w:color="000000"/>
              <w:bottom w:val="single" w:sz="4" w:space="0" w:color="000000"/>
            </w:tcBorders>
            <w:shd w:val="clear" w:color="auto" w:fill="CCFFCC"/>
            <w:vAlign w:val="center"/>
          </w:tcPr>
          <w:p w:rsidR="00D74A10" w:rsidRDefault="00872D63">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Risorse umane</w:t>
            </w:r>
          </w:p>
          <w:p w:rsidR="00D74A10" w:rsidRDefault="00872D63">
            <w:pPr>
              <w:numPr>
                <w:ilvl w:val="0"/>
                <w:numId w:val="6"/>
              </w:numPr>
              <w:spacing w:after="0" w:line="240" w:lineRule="auto"/>
              <w:ind w:left="0"/>
              <w:rPr>
                <w:b/>
                <w:i/>
                <w:sz w:val="18"/>
                <w:szCs w:val="18"/>
              </w:rPr>
            </w:pPr>
            <w:r>
              <w:rPr>
                <w:rFonts w:ascii="Times New Roman" w:eastAsia="Times New Roman" w:hAnsi="Times New Roman" w:cs="Times New Roman"/>
                <w:b/>
                <w:i/>
                <w:sz w:val="18"/>
                <w:szCs w:val="18"/>
              </w:rPr>
              <w:t>interne</w:t>
            </w:r>
          </w:p>
          <w:p w:rsidR="00D74A10" w:rsidRDefault="00872D63">
            <w:pPr>
              <w:numPr>
                <w:ilvl w:val="0"/>
                <w:numId w:val="6"/>
              </w:numPr>
              <w:spacing w:after="0" w:line="240" w:lineRule="auto"/>
              <w:ind w:left="0"/>
            </w:pPr>
            <w:r>
              <w:rPr>
                <w:rFonts w:ascii="Times New Roman" w:eastAsia="Times New Roman" w:hAnsi="Times New Roman" w:cs="Times New Roman"/>
                <w:b/>
                <w:i/>
                <w:sz w:val="18"/>
                <w:szCs w:val="18"/>
              </w:rPr>
              <w:t>esterne</w:t>
            </w:r>
          </w:p>
        </w:tc>
        <w:tc>
          <w:tcPr>
            <w:tcW w:w="7518" w:type="dxa"/>
            <w:gridSpan w:val="2"/>
            <w:tcBorders>
              <w:top w:val="single" w:sz="4" w:space="0" w:color="000000"/>
              <w:left w:val="single" w:sz="4" w:space="0" w:color="000000"/>
              <w:bottom w:val="single" w:sz="4" w:space="0" w:color="000000"/>
              <w:right w:val="single" w:sz="4" w:space="0" w:color="000000"/>
            </w:tcBorders>
            <w:shd w:val="clear" w:color="auto" w:fill="FFFFFF"/>
          </w:tcPr>
          <w:p w:rsidR="00D74A10" w:rsidRDefault="00D74A10">
            <w:pPr>
              <w:spacing w:after="0" w:line="240" w:lineRule="auto"/>
              <w:rPr>
                <w:rFonts w:ascii="Times New Roman" w:eastAsia="Times New Roman" w:hAnsi="Times New Roman" w:cs="Times New Roman"/>
                <w:b/>
                <w:i/>
                <w:sz w:val="18"/>
                <w:szCs w:val="18"/>
              </w:rPr>
            </w:pPr>
          </w:p>
          <w:p w:rsidR="00D74A10" w:rsidRDefault="00872D6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Personale docente </w:t>
            </w:r>
          </w:p>
          <w:p w:rsidR="00D74A10" w:rsidRDefault="00D74A10">
            <w:pPr>
              <w:spacing w:after="0" w:line="240" w:lineRule="auto"/>
              <w:rPr>
                <w:rFonts w:ascii="Times New Roman" w:eastAsia="Times New Roman" w:hAnsi="Times New Roman" w:cs="Times New Roman"/>
              </w:rPr>
            </w:pPr>
          </w:p>
        </w:tc>
      </w:tr>
      <w:tr w:rsidR="00D74A10">
        <w:tc>
          <w:tcPr>
            <w:tcW w:w="2055" w:type="dxa"/>
            <w:tcBorders>
              <w:top w:val="single" w:sz="4" w:space="0" w:color="000000"/>
              <w:left w:val="single" w:sz="4" w:space="0" w:color="000000"/>
              <w:bottom w:val="single" w:sz="4" w:space="0" w:color="000000"/>
            </w:tcBorders>
            <w:shd w:val="clear" w:color="auto" w:fill="CCFFCC"/>
            <w:vAlign w:val="center"/>
          </w:tcPr>
          <w:p w:rsidR="00D74A10" w:rsidRDefault="00872D63">
            <w:pPr>
              <w:spacing w:after="0" w:line="240" w:lineRule="auto"/>
              <w:rPr>
                <w:rFonts w:ascii="Times New Roman" w:eastAsia="Times New Roman" w:hAnsi="Times New Roman" w:cs="Times New Roman"/>
              </w:rPr>
            </w:pPr>
            <w:r>
              <w:rPr>
                <w:rFonts w:ascii="Times New Roman" w:eastAsia="Times New Roman" w:hAnsi="Times New Roman" w:cs="Times New Roman"/>
                <w:b/>
                <w:i/>
                <w:sz w:val="18"/>
                <w:szCs w:val="18"/>
              </w:rPr>
              <w:t>Strumenti</w:t>
            </w:r>
          </w:p>
        </w:tc>
        <w:tc>
          <w:tcPr>
            <w:tcW w:w="7518" w:type="dxa"/>
            <w:gridSpan w:val="2"/>
            <w:tcBorders>
              <w:top w:val="single" w:sz="4" w:space="0" w:color="000000"/>
              <w:left w:val="single" w:sz="4" w:space="0" w:color="000000"/>
              <w:bottom w:val="single" w:sz="4" w:space="0" w:color="000000"/>
              <w:right w:val="single" w:sz="4" w:space="0" w:color="000000"/>
            </w:tcBorders>
            <w:shd w:val="clear" w:color="auto" w:fill="auto"/>
          </w:tcPr>
          <w:p w:rsidR="00D74A10" w:rsidRDefault="00D74A10">
            <w:pPr>
              <w:spacing w:after="0" w:line="240" w:lineRule="auto"/>
              <w:rPr>
                <w:rFonts w:ascii="Times New Roman" w:eastAsia="Times New Roman" w:hAnsi="Times New Roman" w:cs="Times New Roman"/>
                <w:b/>
                <w:i/>
                <w:sz w:val="20"/>
                <w:szCs w:val="20"/>
              </w:rPr>
            </w:pPr>
          </w:p>
          <w:p w:rsidR="00D74A10" w:rsidRDefault="00872D6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Materiale </w:t>
            </w:r>
            <w:r w:rsidRPr="00C50E0A">
              <w:rPr>
                <w:rFonts w:ascii="Times New Roman" w:eastAsia="Times New Roman" w:hAnsi="Times New Roman" w:cs="Times New Roman"/>
                <w:sz w:val="20"/>
                <w:szCs w:val="20"/>
              </w:rPr>
              <w:t>cartaceo e multimediale fornito dalla ASL, risorse dal web, …..</w:t>
            </w:r>
          </w:p>
          <w:p w:rsidR="00D74A10" w:rsidRDefault="00D74A10">
            <w:pPr>
              <w:spacing w:after="0" w:line="240" w:lineRule="auto"/>
              <w:rPr>
                <w:rFonts w:ascii="Times New Roman" w:eastAsia="Times New Roman" w:hAnsi="Times New Roman" w:cs="Times New Roman"/>
                <w:sz w:val="20"/>
                <w:szCs w:val="20"/>
              </w:rPr>
            </w:pPr>
          </w:p>
        </w:tc>
      </w:tr>
      <w:tr w:rsidR="00D74A10">
        <w:tc>
          <w:tcPr>
            <w:tcW w:w="2055" w:type="dxa"/>
            <w:tcBorders>
              <w:top w:val="single" w:sz="4" w:space="0" w:color="000000"/>
              <w:left w:val="single" w:sz="4" w:space="0" w:color="000000"/>
              <w:bottom w:val="single" w:sz="4" w:space="0" w:color="000000"/>
            </w:tcBorders>
            <w:shd w:val="clear" w:color="auto" w:fill="CCFFCC"/>
            <w:vAlign w:val="center"/>
          </w:tcPr>
          <w:p w:rsidR="00D74A10" w:rsidRDefault="00872D63">
            <w:pPr>
              <w:spacing w:after="0" w:line="240" w:lineRule="auto"/>
              <w:rPr>
                <w:rFonts w:ascii="Times New Roman" w:eastAsia="Times New Roman" w:hAnsi="Times New Roman" w:cs="Times New Roman"/>
              </w:rPr>
            </w:pPr>
            <w:r>
              <w:rPr>
                <w:rFonts w:ascii="Times New Roman" w:eastAsia="Times New Roman" w:hAnsi="Times New Roman" w:cs="Times New Roman"/>
                <w:b/>
                <w:i/>
                <w:sz w:val="18"/>
                <w:szCs w:val="18"/>
              </w:rPr>
              <w:t>Valutazione</w:t>
            </w:r>
          </w:p>
        </w:tc>
        <w:tc>
          <w:tcPr>
            <w:tcW w:w="7518" w:type="dxa"/>
            <w:gridSpan w:val="2"/>
            <w:tcBorders>
              <w:top w:val="single" w:sz="4" w:space="0" w:color="000000"/>
              <w:left w:val="single" w:sz="4" w:space="0" w:color="000000"/>
              <w:bottom w:val="single" w:sz="4" w:space="0" w:color="000000"/>
              <w:right w:val="single" w:sz="4" w:space="0" w:color="000000"/>
            </w:tcBorders>
            <w:shd w:val="clear" w:color="auto" w:fill="auto"/>
          </w:tcPr>
          <w:p w:rsidR="00C50E0A" w:rsidRPr="00B60756" w:rsidRDefault="00C50E0A" w:rsidP="00C50E0A">
            <w:pPr>
              <w:pStyle w:val="Paragrafoelenco"/>
              <w:numPr>
                <w:ilvl w:val="0"/>
                <w:numId w:val="14"/>
              </w:numPr>
              <w:spacing w:after="0" w:line="240" w:lineRule="auto"/>
              <w:ind w:left="218" w:hanging="218"/>
              <w:jc w:val="both"/>
              <w:rPr>
                <w:rFonts w:ascii="Times New Roman" w:eastAsia="Times New Roman" w:hAnsi="Times New Roman" w:cs="Times New Roman"/>
                <w:szCs w:val="20"/>
              </w:rPr>
            </w:pPr>
            <w:r w:rsidRPr="00B60756">
              <w:rPr>
                <w:rFonts w:ascii="Times New Roman" w:eastAsia="Times New Roman" w:hAnsi="Times New Roman" w:cs="Times New Roman"/>
                <w:szCs w:val="20"/>
              </w:rPr>
              <w:t>V</w:t>
            </w:r>
            <w:r w:rsidRPr="00B60756">
              <w:rPr>
                <w:rFonts w:ascii="Times New Roman" w:eastAsia="Times New Roman" w:hAnsi="Times New Roman" w:cs="Times New Roman"/>
                <w:b/>
                <w:szCs w:val="20"/>
              </w:rPr>
              <w:t>alutazione dei lavori di gruppo</w:t>
            </w:r>
            <w:r w:rsidRPr="00B60756">
              <w:rPr>
                <w:rFonts w:ascii="Times New Roman" w:eastAsia="Times New Roman" w:hAnsi="Times New Roman" w:cs="Times New Roman"/>
                <w:szCs w:val="20"/>
              </w:rPr>
              <w:t xml:space="preserve"> con una </w:t>
            </w:r>
            <w:r w:rsidRPr="00B60756">
              <w:rPr>
                <w:rFonts w:ascii="Times New Roman" w:eastAsia="Times New Roman" w:hAnsi="Times New Roman" w:cs="Times New Roman"/>
                <w:b/>
                <w:szCs w:val="20"/>
              </w:rPr>
              <w:t xml:space="preserve">rubrica di valutazione </w:t>
            </w:r>
            <w:r w:rsidRPr="00B60756">
              <w:rPr>
                <w:rFonts w:ascii="Times New Roman" w:eastAsia="Times New Roman" w:hAnsi="Times New Roman" w:cs="Times New Roman"/>
                <w:szCs w:val="20"/>
              </w:rPr>
              <w:t>del prodotto multimediale</w:t>
            </w:r>
          </w:p>
          <w:p w:rsidR="00C50E0A" w:rsidRPr="00B60756" w:rsidRDefault="00C50E0A" w:rsidP="00C50E0A">
            <w:pPr>
              <w:spacing w:after="0" w:line="240" w:lineRule="auto"/>
              <w:ind w:left="218" w:hanging="218"/>
              <w:jc w:val="both"/>
              <w:rPr>
                <w:rFonts w:ascii="Times New Roman" w:eastAsia="Times New Roman" w:hAnsi="Times New Roman" w:cs="Times New Roman"/>
                <w:b/>
                <w:szCs w:val="20"/>
              </w:rPr>
            </w:pPr>
          </w:p>
          <w:p w:rsidR="00C50E0A" w:rsidRPr="00B60756" w:rsidRDefault="00C50E0A" w:rsidP="00C50E0A">
            <w:pPr>
              <w:pStyle w:val="Paragrafoelenco"/>
              <w:numPr>
                <w:ilvl w:val="0"/>
                <w:numId w:val="14"/>
              </w:numPr>
              <w:spacing w:after="0" w:line="240" w:lineRule="auto"/>
              <w:ind w:left="218" w:hanging="218"/>
              <w:jc w:val="both"/>
              <w:rPr>
                <w:rFonts w:ascii="Times New Roman" w:eastAsia="Times New Roman" w:hAnsi="Times New Roman" w:cs="Times New Roman"/>
                <w:szCs w:val="20"/>
              </w:rPr>
            </w:pPr>
            <w:r w:rsidRPr="00B60756">
              <w:rPr>
                <w:rFonts w:ascii="Times New Roman" w:eastAsia="Times New Roman" w:hAnsi="Times New Roman" w:cs="Times New Roman"/>
                <w:b/>
                <w:szCs w:val="20"/>
              </w:rPr>
              <w:t>Valutazione del lavoro collaborativo</w:t>
            </w:r>
            <w:r w:rsidRPr="00B60756">
              <w:rPr>
                <w:rFonts w:ascii="Times New Roman" w:eastAsia="Times New Roman" w:hAnsi="Times New Roman" w:cs="Times New Roman"/>
                <w:szCs w:val="20"/>
              </w:rPr>
              <w:t xml:space="preserve"> con una </w:t>
            </w:r>
            <w:r w:rsidRPr="00B60756">
              <w:rPr>
                <w:rFonts w:ascii="Times New Roman" w:eastAsia="Times New Roman" w:hAnsi="Times New Roman" w:cs="Times New Roman"/>
                <w:b/>
                <w:szCs w:val="20"/>
              </w:rPr>
              <w:t>rubrica di osservazione</w:t>
            </w:r>
            <w:r w:rsidRPr="00B60756">
              <w:rPr>
                <w:rFonts w:ascii="Times New Roman" w:eastAsia="Times New Roman" w:hAnsi="Times New Roman" w:cs="Times New Roman"/>
                <w:szCs w:val="20"/>
              </w:rPr>
              <w:t xml:space="preserve"> dei </w:t>
            </w:r>
            <w:r w:rsidRPr="00B60756">
              <w:rPr>
                <w:rFonts w:ascii="Times New Roman" w:eastAsia="Times New Roman" w:hAnsi="Times New Roman" w:cs="Times New Roman"/>
                <w:szCs w:val="20"/>
              </w:rPr>
              <w:lastRenderedPageBreak/>
              <w:t>comportamenti</w:t>
            </w:r>
          </w:p>
          <w:p w:rsidR="00C50E0A" w:rsidRPr="00B60756" w:rsidRDefault="00C50E0A" w:rsidP="00C50E0A">
            <w:pPr>
              <w:spacing w:after="0" w:line="240" w:lineRule="auto"/>
              <w:ind w:left="218" w:hanging="218"/>
              <w:jc w:val="both"/>
              <w:rPr>
                <w:rFonts w:ascii="Times New Roman" w:eastAsia="Times New Roman" w:hAnsi="Times New Roman" w:cs="Times New Roman"/>
                <w:szCs w:val="20"/>
              </w:rPr>
            </w:pPr>
          </w:p>
          <w:p w:rsidR="00D74A10" w:rsidRPr="00C50E0A" w:rsidRDefault="00C50E0A" w:rsidP="00C50E0A">
            <w:pPr>
              <w:pStyle w:val="Paragrafoelenco"/>
              <w:numPr>
                <w:ilvl w:val="0"/>
                <w:numId w:val="14"/>
              </w:numPr>
              <w:spacing w:after="0" w:line="240" w:lineRule="auto"/>
              <w:ind w:left="218" w:hanging="218"/>
              <w:jc w:val="both"/>
              <w:rPr>
                <w:rFonts w:ascii="Times New Roman" w:eastAsia="Times New Roman" w:hAnsi="Times New Roman" w:cs="Times New Roman"/>
                <w:szCs w:val="20"/>
              </w:rPr>
            </w:pPr>
            <w:r w:rsidRPr="00B60756">
              <w:rPr>
                <w:rFonts w:ascii="Times New Roman" w:eastAsia="Times New Roman" w:hAnsi="Times New Roman" w:cs="Times New Roman"/>
                <w:b/>
                <w:szCs w:val="20"/>
              </w:rPr>
              <w:t>Valutazione</w:t>
            </w:r>
            <w:r w:rsidRPr="00B60756">
              <w:rPr>
                <w:rFonts w:ascii="Times New Roman" w:eastAsia="Times New Roman" w:hAnsi="Times New Roman" w:cs="Times New Roman"/>
                <w:szCs w:val="20"/>
              </w:rPr>
              <w:t xml:space="preserve"> individuale nella prova comune con una </w:t>
            </w:r>
            <w:r w:rsidRPr="00B60756">
              <w:rPr>
                <w:rFonts w:ascii="Times New Roman" w:eastAsia="Times New Roman" w:hAnsi="Times New Roman" w:cs="Times New Roman"/>
                <w:b/>
                <w:szCs w:val="20"/>
              </w:rPr>
              <w:t>rubrica di valutazione</w:t>
            </w:r>
          </w:p>
        </w:tc>
      </w:tr>
    </w:tbl>
    <w:p w:rsidR="00D74A10" w:rsidRDefault="00D74A10">
      <w:pPr>
        <w:spacing w:after="0" w:line="240" w:lineRule="auto"/>
        <w:rPr>
          <w:rFonts w:ascii="Times New Roman" w:eastAsia="Times New Roman" w:hAnsi="Times New Roman" w:cs="Times New Roman"/>
          <w:sz w:val="20"/>
          <w:szCs w:val="20"/>
        </w:rPr>
      </w:pPr>
    </w:p>
    <w:p w:rsidR="00D74A10" w:rsidRDefault="00D74A10">
      <w:pPr>
        <w:spacing w:after="0" w:line="240" w:lineRule="auto"/>
        <w:jc w:val="center"/>
        <w:rPr>
          <w:rFonts w:ascii="Times New Roman" w:eastAsia="Times New Roman" w:hAnsi="Times New Roman" w:cs="Times New Roman"/>
          <w:sz w:val="18"/>
          <w:szCs w:val="18"/>
        </w:rPr>
      </w:pPr>
    </w:p>
    <w:p w:rsidR="00D74A10" w:rsidRDefault="00D74A10">
      <w:pPr>
        <w:spacing w:after="0" w:line="240" w:lineRule="auto"/>
        <w:ind w:left="1080" w:hanging="1080"/>
        <w:jc w:val="both"/>
        <w:rPr>
          <w:rFonts w:ascii="Times New Roman" w:eastAsia="Times New Roman" w:hAnsi="Times New Roman" w:cs="Times New Roman"/>
          <w:sz w:val="18"/>
          <w:szCs w:val="18"/>
        </w:rPr>
      </w:pPr>
    </w:p>
    <w:tbl>
      <w:tblPr>
        <w:tblStyle w:val="a1"/>
        <w:tblW w:w="9611" w:type="dxa"/>
        <w:tblInd w:w="-5" w:type="dxa"/>
        <w:tblLayout w:type="fixed"/>
        <w:tblLook w:val="0000" w:firstRow="0" w:lastRow="0" w:firstColumn="0" w:lastColumn="0" w:noHBand="0" w:noVBand="0"/>
      </w:tblPr>
      <w:tblGrid>
        <w:gridCol w:w="9611"/>
      </w:tblGrid>
      <w:tr w:rsidR="00D74A10">
        <w:trPr>
          <w:trHeight w:val="520"/>
        </w:trPr>
        <w:tc>
          <w:tcPr>
            <w:tcW w:w="9611"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74A10" w:rsidRDefault="00872D63">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18"/>
                <w:szCs w:val="18"/>
              </w:rPr>
              <w:t>CONSEGNA AGLI STUDENTI</w:t>
            </w:r>
          </w:p>
        </w:tc>
      </w:tr>
      <w:tr w:rsidR="00D74A10">
        <w:tc>
          <w:tcPr>
            <w:tcW w:w="9611" w:type="dxa"/>
            <w:tcBorders>
              <w:top w:val="single" w:sz="4" w:space="0" w:color="000000"/>
              <w:left w:val="single" w:sz="4" w:space="0" w:color="000000"/>
              <w:bottom w:val="single" w:sz="4" w:space="0" w:color="000000"/>
              <w:right w:val="single" w:sz="4" w:space="0" w:color="000000"/>
            </w:tcBorders>
            <w:shd w:val="clear" w:color="auto" w:fill="auto"/>
          </w:tcPr>
          <w:p w:rsidR="00D74A10" w:rsidRDefault="00D74A10">
            <w:pPr>
              <w:spacing w:after="0" w:line="240" w:lineRule="auto"/>
              <w:jc w:val="both"/>
              <w:rPr>
                <w:rFonts w:ascii="Times New Roman" w:eastAsia="Times New Roman" w:hAnsi="Times New Roman" w:cs="Times New Roman"/>
                <w:b/>
                <w:sz w:val="18"/>
                <w:szCs w:val="18"/>
              </w:rPr>
            </w:pPr>
          </w:p>
          <w:p w:rsidR="00D74A10" w:rsidRPr="009C0B11" w:rsidRDefault="00D74A10" w:rsidP="009C0B11">
            <w:pPr>
              <w:spacing w:after="0" w:line="240" w:lineRule="auto"/>
              <w:rPr>
                <w:rFonts w:ascii="Times New Roman" w:eastAsia="Times New Roman" w:hAnsi="Times New Roman" w:cs="Times New Roman"/>
                <w:b/>
                <w:sz w:val="24"/>
                <w:szCs w:val="18"/>
              </w:rPr>
            </w:pPr>
          </w:p>
          <w:p w:rsidR="00D74A10" w:rsidRPr="00604B9E" w:rsidRDefault="00872D63">
            <w:pPr>
              <w:spacing w:after="0" w:line="240" w:lineRule="auto"/>
              <w:rPr>
                <w:rFonts w:ascii="Times New Roman" w:eastAsia="Times New Roman" w:hAnsi="Times New Roman" w:cs="Times New Roman"/>
                <w:i/>
                <w:sz w:val="24"/>
                <w:szCs w:val="24"/>
              </w:rPr>
            </w:pPr>
            <w:r w:rsidRPr="009C0B11">
              <w:rPr>
                <w:rFonts w:ascii="Times New Roman" w:eastAsia="Times New Roman" w:hAnsi="Times New Roman" w:cs="Times New Roman"/>
                <w:b/>
                <w:sz w:val="24"/>
                <w:szCs w:val="18"/>
              </w:rPr>
              <w:t xml:space="preserve">Titolo </w:t>
            </w:r>
            <w:proofErr w:type="spellStart"/>
            <w:r w:rsidRPr="009C0B11">
              <w:rPr>
                <w:rFonts w:ascii="Times New Roman" w:eastAsia="Times New Roman" w:hAnsi="Times New Roman" w:cs="Times New Roman"/>
                <w:b/>
                <w:sz w:val="24"/>
                <w:szCs w:val="18"/>
              </w:rPr>
              <w:t>UdA</w:t>
            </w:r>
            <w:proofErr w:type="spellEnd"/>
            <w:r w:rsidR="00604B9E">
              <w:rPr>
                <w:rFonts w:ascii="Times New Roman" w:eastAsia="Times New Roman" w:hAnsi="Times New Roman" w:cs="Times New Roman"/>
                <w:b/>
                <w:sz w:val="24"/>
                <w:szCs w:val="18"/>
              </w:rPr>
              <w:t xml:space="preserve">: </w:t>
            </w:r>
            <w:r w:rsidR="00604B9E" w:rsidRPr="00604B9E">
              <w:rPr>
                <w:rFonts w:ascii="Times New Roman" w:eastAsia="Times New Roman" w:hAnsi="Times New Roman" w:cs="Times New Roman"/>
                <w:i/>
                <w:sz w:val="24"/>
                <w:szCs w:val="24"/>
              </w:rPr>
              <w:t>“</w:t>
            </w:r>
            <w:r w:rsidRPr="00604B9E">
              <w:rPr>
                <w:rFonts w:ascii="Times New Roman" w:eastAsia="Times New Roman" w:hAnsi="Times New Roman" w:cs="Times New Roman"/>
                <w:i/>
                <w:sz w:val="24"/>
                <w:szCs w:val="24"/>
              </w:rPr>
              <w:t>Per ... Bacco!!!</w:t>
            </w:r>
            <w:r w:rsidR="00604B9E" w:rsidRPr="00604B9E">
              <w:rPr>
                <w:rFonts w:ascii="Times New Roman" w:eastAsia="Times New Roman" w:hAnsi="Times New Roman" w:cs="Times New Roman"/>
                <w:i/>
                <w:sz w:val="24"/>
                <w:szCs w:val="24"/>
              </w:rPr>
              <w:t>”</w:t>
            </w:r>
          </w:p>
          <w:p w:rsidR="00D74A10" w:rsidRDefault="00D74A10">
            <w:pPr>
              <w:spacing w:after="0" w:line="240" w:lineRule="auto"/>
              <w:rPr>
                <w:rFonts w:ascii="Times New Roman" w:eastAsia="Times New Roman" w:hAnsi="Times New Roman" w:cs="Times New Roman"/>
                <w:b/>
                <w:sz w:val="18"/>
                <w:szCs w:val="18"/>
              </w:rPr>
            </w:pPr>
          </w:p>
          <w:p w:rsidR="00C46ACF" w:rsidRDefault="00872D63" w:rsidP="00C46ACF">
            <w:pPr>
              <w:spacing w:after="0" w:line="240" w:lineRule="auto"/>
              <w:rPr>
                <w:rFonts w:ascii="Times New Roman" w:eastAsia="Times New Roman" w:hAnsi="Times New Roman" w:cs="Times New Roman"/>
                <w:b/>
                <w:sz w:val="24"/>
                <w:szCs w:val="18"/>
              </w:rPr>
            </w:pPr>
            <w:r w:rsidRPr="009C0B11">
              <w:rPr>
                <w:rFonts w:ascii="Times New Roman" w:eastAsia="Times New Roman" w:hAnsi="Times New Roman" w:cs="Times New Roman"/>
                <w:b/>
                <w:sz w:val="24"/>
                <w:szCs w:val="18"/>
              </w:rPr>
              <w:t>Cosa si chiede di fare</w:t>
            </w:r>
          </w:p>
          <w:p w:rsidR="00D74A10" w:rsidRPr="00C46ACF" w:rsidRDefault="00C46ACF" w:rsidP="00C46ACF">
            <w:pPr>
              <w:spacing w:after="0" w:line="240" w:lineRule="auto"/>
              <w:rPr>
                <w:rFonts w:ascii="Times New Roman" w:eastAsia="Times New Roman" w:hAnsi="Times New Roman" w:cs="Times New Roman"/>
                <w:b/>
                <w:sz w:val="24"/>
                <w:szCs w:val="18"/>
              </w:rPr>
            </w:pPr>
            <w:r>
              <w:rPr>
                <w:rFonts w:ascii="Times New Roman" w:eastAsia="Times New Roman" w:hAnsi="Times New Roman" w:cs="Times New Roman"/>
              </w:rPr>
              <w:t>Ti pr</w:t>
            </w:r>
            <w:r w:rsidR="00872D63" w:rsidRPr="009C0B11">
              <w:rPr>
                <w:rFonts w:ascii="Times New Roman" w:eastAsia="Times New Roman" w:hAnsi="Times New Roman" w:cs="Times New Roman"/>
              </w:rPr>
              <w:t>o</w:t>
            </w:r>
            <w:r>
              <w:rPr>
                <w:rFonts w:ascii="Times New Roman" w:eastAsia="Times New Roman" w:hAnsi="Times New Roman" w:cs="Times New Roman"/>
              </w:rPr>
              <w:t>po</w:t>
            </w:r>
            <w:r w:rsidR="00872D63" w:rsidRPr="009C0B11">
              <w:rPr>
                <w:rFonts w:ascii="Times New Roman" w:eastAsia="Times New Roman" w:hAnsi="Times New Roman" w:cs="Times New Roman"/>
              </w:rPr>
              <w:t>niamo un breve percorso di ricerca e approfondimento sul tema dell’uso/abuso di alcol nel mondo degli adolescenti. Dovrai acquisire le conoscenze su questo argomento navigando in rete, recuperando e valutando nel web le informazioni significative su vari aspetti della questione affrontata. Sarà anche l’occasione per riflettere sul tuo modo di apprendere, di gestire il tuo tempo, di organizzare il metodo di studio e, magari, migliorarlo.</w:t>
            </w:r>
          </w:p>
          <w:p w:rsidR="00D74A10" w:rsidRPr="009C0B11" w:rsidRDefault="00D74A10">
            <w:pPr>
              <w:spacing w:after="0" w:line="240" w:lineRule="auto"/>
              <w:rPr>
                <w:rFonts w:ascii="Times New Roman" w:eastAsia="Times New Roman" w:hAnsi="Times New Roman" w:cs="Times New Roman"/>
                <w:b/>
                <w:sz w:val="24"/>
                <w:szCs w:val="18"/>
              </w:rPr>
            </w:pPr>
          </w:p>
          <w:p w:rsidR="00D74A10" w:rsidRPr="009C0B11" w:rsidRDefault="00872D63">
            <w:pPr>
              <w:spacing w:after="0" w:line="240" w:lineRule="auto"/>
              <w:rPr>
                <w:rFonts w:ascii="Times New Roman" w:eastAsia="Times New Roman" w:hAnsi="Times New Roman" w:cs="Times New Roman"/>
                <w:b/>
                <w:sz w:val="24"/>
                <w:szCs w:val="18"/>
              </w:rPr>
            </w:pPr>
            <w:r w:rsidRPr="009C0B11">
              <w:rPr>
                <w:rFonts w:ascii="Times New Roman" w:eastAsia="Times New Roman" w:hAnsi="Times New Roman" w:cs="Times New Roman"/>
                <w:b/>
                <w:sz w:val="24"/>
                <w:szCs w:val="18"/>
              </w:rPr>
              <w:t>In che modo</w:t>
            </w:r>
          </w:p>
          <w:p w:rsidR="00D74A10" w:rsidRPr="009C0B11" w:rsidRDefault="009C0B11" w:rsidP="009C0B1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F</w:t>
            </w:r>
            <w:r w:rsidR="00872D63" w:rsidRPr="009C0B11">
              <w:rPr>
                <w:rFonts w:ascii="Times New Roman" w:eastAsia="Times New Roman" w:hAnsi="Times New Roman" w:cs="Times New Roman"/>
              </w:rPr>
              <w:t>arai il lavoro in parte durante le ore scolastiche, seguito da alcuni dei tuoi insegnanti, e in parte a casa, durante il tuo studio pomeridiano. In classe avrai la possibilità di confrontarti con i docenti e in gruppo con i tuoi compagni</w:t>
            </w:r>
          </w:p>
          <w:p w:rsidR="00D74A10" w:rsidRPr="009C0B11" w:rsidRDefault="00D74A10">
            <w:pPr>
              <w:spacing w:after="0" w:line="240" w:lineRule="auto"/>
              <w:rPr>
                <w:rFonts w:ascii="Times New Roman" w:eastAsia="Times New Roman" w:hAnsi="Times New Roman" w:cs="Times New Roman"/>
                <w:b/>
                <w:sz w:val="24"/>
                <w:szCs w:val="18"/>
              </w:rPr>
            </w:pPr>
          </w:p>
          <w:p w:rsidR="00D74A10" w:rsidRPr="009C0B11" w:rsidRDefault="00872D63">
            <w:pPr>
              <w:spacing w:after="0" w:line="240" w:lineRule="auto"/>
              <w:rPr>
                <w:rFonts w:ascii="Times New Roman" w:eastAsia="Times New Roman" w:hAnsi="Times New Roman" w:cs="Times New Roman"/>
                <w:b/>
                <w:sz w:val="24"/>
                <w:szCs w:val="18"/>
              </w:rPr>
            </w:pPr>
            <w:r w:rsidRPr="009C0B11">
              <w:rPr>
                <w:rFonts w:ascii="Times New Roman" w:eastAsia="Times New Roman" w:hAnsi="Times New Roman" w:cs="Times New Roman"/>
                <w:b/>
                <w:sz w:val="24"/>
                <w:szCs w:val="18"/>
              </w:rPr>
              <w:t>Quali prodotti</w:t>
            </w:r>
          </w:p>
          <w:p w:rsidR="00D74A10" w:rsidRPr="009C0B11" w:rsidRDefault="00F47E75" w:rsidP="009C0B11">
            <w:pPr>
              <w:spacing w:after="0" w:line="240" w:lineRule="auto"/>
              <w:jc w:val="both"/>
              <w:rPr>
                <w:rFonts w:ascii="Times New Roman" w:eastAsia="Times New Roman" w:hAnsi="Times New Roman" w:cs="Times New Roman"/>
              </w:rPr>
            </w:pPr>
            <w:r w:rsidRPr="009C0B11">
              <w:rPr>
                <w:rFonts w:ascii="Times New Roman" w:eastAsia="Times New Roman" w:hAnsi="Times New Roman" w:cs="Times New Roman"/>
              </w:rPr>
              <w:t>Svolgerai una prova di realtà  in cui d</w:t>
            </w:r>
            <w:r w:rsidR="00872D63" w:rsidRPr="009C0B11">
              <w:rPr>
                <w:rFonts w:ascii="Times New Roman" w:eastAsia="Times New Roman" w:hAnsi="Times New Roman" w:cs="Times New Roman"/>
              </w:rPr>
              <w:t>ovrai realizzare, d’intesa con il tuo gruppo, un prodotto</w:t>
            </w:r>
            <w:r w:rsidR="0049068F">
              <w:rPr>
                <w:rFonts w:ascii="Times New Roman" w:eastAsia="Times New Roman" w:hAnsi="Times New Roman" w:cs="Times New Roman"/>
              </w:rPr>
              <w:t xml:space="preserve"> </w:t>
            </w:r>
            <w:r w:rsidR="0049068F" w:rsidRPr="009C0B11">
              <w:rPr>
                <w:rFonts w:ascii="Times New Roman" w:eastAsia="Times New Roman" w:hAnsi="Times New Roman" w:cs="Times New Roman"/>
              </w:rPr>
              <w:t>finale</w:t>
            </w:r>
            <w:r w:rsidR="00872D63" w:rsidRPr="009C0B11">
              <w:rPr>
                <w:rFonts w:ascii="Times New Roman" w:eastAsia="Times New Roman" w:hAnsi="Times New Roman" w:cs="Times New Roman"/>
              </w:rPr>
              <w:t xml:space="preserve"> mu</w:t>
            </w:r>
            <w:r w:rsidR="00872D63" w:rsidRPr="009C0B11">
              <w:rPr>
                <w:rFonts w:ascii="Times New Roman" w:eastAsia="Times New Roman" w:hAnsi="Times New Roman" w:cs="Times New Roman"/>
              </w:rPr>
              <w:t>l</w:t>
            </w:r>
            <w:r w:rsidR="00872D63" w:rsidRPr="009C0B11">
              <w:rPr>
                <w:rFonts w:ascii="Times New Roman" w:eastAsia="Times New Roman" w:hAnsi="Times New Roman" w:cs="Times New Roman"/>
              </w:rPr>
              <w:t>timediale</w:t>
            </w:r>
            <w:r w:rsidR="0049068F">
              <w:rPr>
                <w:rFonts w:ascii="Times New Roman" w:eastAsia="Times New Roman" w:hAnsi="Times New Roman" w:cs="Times New Roman"/>
              </w:rPr>
              <w:t>, in forma</w:t>
            </w:r>
            <w:r w:rsidR="00872D63" w:rsidRPr="009C0B11">
              <w:rPr>
                <w:rFonts w:ascii="Times New Roman" w:eastAsia="Times New Roman" w:hAnsi="Times New Roman" w:cs="Times New Roman"/>
              </w:rPr>
              <w:t xml:space="preserve"> </w:t>
            </w:r>
            <w:r w:rsidR="0049068F">
              <w:rPr>
                <w:rFonts w:ascii="Times New Roman" w:eastAsia="Times New Roman" w:hAnsi="Times New Roman" w:cs="Times New Roman"/>
              </w:rPr>
              <w:t>digitale</w:t>
            </w:r>
            <w:r w:rsidR="00872D63" w:rsidRPr="009C0B11">
              <w:rPr>
                <w:rFonts w:ascii="Times New Roman" w:eastAsia="Times New Roman" w:hAnsi="Times New Roman" w:cs="Times New Roman"/>
              </w:rPr>
              <w:t xml:space="preserve"> che mostri il percorso svolto e la consapevole</w:t>
            </w:r>
            <w:r w:rsidRPr="009C0B11">
              <w:rPr>
                <w:rFonts w:ascii="Times New Roman" w:eastAsia="Times New Roman" w:hAnsi="Times New Roman" w:cs="Times New Roman"/>
              </w:rPr>
              <w:t>z</w:t>
            </w:r>
            <w:r w:rsidR="0049068F">
              <w:rPr>
                <w:rFonts w:ascii="Times New Roman" w:eastAsia="Times New Roman" w:hAnsi="Times New Roman" w:cs="Times New Roman"/>
              </w:rPr>
              <w:t>za raggiunta sul tema trattato.</w:t>
            </w:r>
            <w:r w:rsidR="0049068F">
              <w:rPr>
                <w:rFonts w:ascii="Times New Roman" w:eastAsia="Times New Roman" w:hAnsi="Times New Roman" w:cs="Times New Roman"/>
              </w:rPr>
              <w:br/>
            </w:r>
            <w:r w:rsidRPr="009C0B11">
              <w:rPr>
                <w:rFonts w:ascii="Times New Roman" w:eastAsia="Times New Roman" w:hAnsi="Times New Roman" w:cs="Times New Roman"/>
              </w:rPr>
              <w:t>Ti sarà anche chiesto di dimostrare, in maniera individuale, il tipo e il livello di competenze che avrai m</w:t>
            </w:r>
            <w:r w:rsidRPr="009C0B11">
              <w:rPr>
                <w:rFonts w:ascii="Times New Roman" w:eastAsia="Times New Roman" w:hAnsi="Times New Roman" w:cs="Times New Roman"/>
              </w:rPr>
              <w:t>a</w:t>
            </w:r>
            <w:r w:rsidRPr="009C0B11">
              <w:rPr>
                <w:rFonts w:ascii="Times New Roman" w:eastAsia="Times New Roman" w:hAnsi="Times New Roman" w:cs="Times New Roman"/>
              </w:rPr>
              <w:t>turato durante le attività del percorso.</w:t>
            </w:r>
          </w:p>
          <w:p w:rsidR="00D74A10" w:rsidRPr="009C0B11" w:rsidRDefault="00D74A10">
            <w:pPr>
              <w:spacing w:after="0" w:line="240" w:lineRule="auto"/>
              <w:rPr>
                <w:rFonts w:ascii="Times New Roman" w:eastAsia="Times New Roman" w:hAnsi="Times New Roman" w:cs="Times New Roman"/>
                <w:b/>
                <w:sz w:val="24"/>
                <w:szCs w:val="18"/>
              </w:rPr>
            </w:pPr>
          </w:p>
          <w:p w:rsidR="00D74A10" w:rsidRPr="009C0B11" w:rsidRDefault="00872D63">
            <w:pPr>
              <w:spacing w:after="0" w:line="240" w:lineRule="auto"/>
              <w:rPr>
                <w:rFonts w:ascii="Times New Roman" w:eastAsia="Times New Roman" w:hAnsi="Times New Roman" w:cs="Times New Roman"/>
                <w:b/>
                <w:sz w:val="24"/>
                <w:szCs w:val="18"/>
              </w:rPr>
            </w:pPr>
            <w:r w:rsidRPr="009C0B11">
              <w:rPr>
                <w:rFonts w:ascii="Times New Roman" w:eastAsia="Times New Roman" w:hAnsi="Times New Roman" w:cs="Times New Roman"/>
                <w:b/>
                <w:sz w:val="24"/>
                <w:szCs w:val="18"/>
              </w:rPr>
              <w:t xml:space="preserve">Che senso ha </w:t>
            </w:r>
            <w:r w:rsidRPr="009C0B11">
              <w:rPr>
                <w:rFonts w:ascii="Times New Roman" w:eastAsia="Times New Roman" w:hAnsi="Times New Roman" w:cs="Times New Roman"/>
                <w:szCs w:val="18"/>
              </w:rPr>
              <w:t>(a cosa serve, per quali apprendimenti)</w:t>
            </w:r>
          </w:p>
          <w:p w:rsidR="00D74A10" w:rsidRPr="009C0B11" w:rsidRDefault="00872D63">
            <w:pPr>
              <w:spacing w:after="0" w:line="240" w:lineRule="auto"/>
              <w:jc w:val="both"/>
              <w:rPr>
                <w:rFonts w:ascii="Times New Roman" w:eastAsia="Times New Roman" w:hAnsi="Times New Roman" w:cs="Times New Roman"/>
              </w:rPr>
            </w:pPr>
            <w:r w:rsidRPr="009C0B11">
              <w:rPr>
                <w:rFonts w:ascii="Times New Roman" w:eastAsia="Times New Roman" w:hAnsi="Times New Roman" w:cs="Times New Roman"/>
              </w:rPr>
              <w:t xml:space="preserve">E’ un progetto che serve a renderti più consapevole dei rischi per la tua salute </w:t>
            </w:r>
            <w:r w:rsidR="00680C12">
              <w:rPr>
                <w:rFonts w:ascii="Times New Roman" w:eastAsia="Times New Roman" w:hAnsi="Times New Roman" w:cs="Times New Roman"/>
              </w:rPr>
              <w:t>legati all’abuso</w:t>
            </w:r>
            <w:r w:rsidRPr="009C0B11">
              <w:rPr>
                <w:rFonts w:ascii="Times New Roman" w:eastAsia="Times New Roman" w:hAnsi="Times New Roman" w:cs="Times New Roman"/>
              </w:rPr>
              <w:t xml:space="preserve"> di sosta</w:t>
            </w:r>
            <w:r w:rsidRPr="009C0B11">
              <w:rPr>
                <w:rFonts w:ascii="Times New Roman" w:eastAsia="Times New Roman" w:hAnsi="Times New Roman" w:cs="Times New Roman"/>
              </w:rPr>
              <w:t>n</w:t>
            </w:r>
            <w:r w:rsidR="00680C12">
              <w:rPr>
                <w:rFonts w:ascii="Times New Roman" w:eastAsia="Times New Roman" w:hAnsi="Times New Roman" w:cs="Times New Roman"/>
              </w:rPr>
              <w:t>ze</w:t>
            </w:r>
            <w:r w:rsidRPr="009C0B11">
              <w:rPr>
                <w:rFonts w:ascii="Times New Roman" w:eastAsia="Times New Roman" w:hAnsi="Times New Roman" w:cs="Times New Roman"/>
              </w:rPr>
              <w:t xml:space="preserve"> alcoliche,  ad accrescere la consapevolezza di te stesso in questa età speciale che è l’adolescenza, a s</w:t>
            </w:r>
            <w:r w:rsidRPr="009C0B11">
              <w:rPr>
                <w:rFonts w:ascii="Times New Roman" w:eastAsia="Times New Roman" w:hAnsi="Times New Roman" w:cs="Times New Roman"/>
              </w:rPr>
              <w:t>a</w:t>
            </w:r>
            <w:r w:rsidRPr="009C0B11">
              <w:rPr>
                <w:rFonts w:ascii="Times New Roman" w:eastAsia="Times New Roman" w:hAnsi="Times New Roman" w:cs="Times New Roman"/>
              </w:rPr>
              <w:t>per fronteggiare pressioni e manipolazioni sociali, a saper prendere decisioni in situazioni problemat</w:t>
            </w:r>
            <w:r w:rsidRPr="009C0B11">
              <w:rPr>
                <w:rFonts w:ascii="Times New Roman" w:eastAsia="Times New Roman" w:hAnsi="Times New Roman" w:cs="Times New Roman"/>
              </w:rPr>
              <w:t>i</w:t>
            </w:r>
            <w:r w:rsidRPr="009C0B11">
              <w:rPr>
                <w:rFonts w:ascii="Times New Roman" w:eastAsia="Times New Roman" w:hAnsi="Times New Roman" w:cs="Times New Roman"/>
              </w:rPr>
              <w:t>che, a confrontarti con i tuoi coetanei su tematiche comuni.</w:t>
            </w:r>
          </w:p>
          <w:p w:rsidR="00D74A10" w:rsidRDefault="00D74A10">
            <w:pPr>
              <w:spacing w:after="0" w:line="240" w:lineRule="auto"/>
              <w:rPr>
                <w:rFonts w:ascii="Times New Roman" w:eastAsia="Times New Roman" w:hAnsi="Times New Roman" w:cs="Times New Roman"/>
                <w:b/>
                <w:sz w:val="18"/>
                <w:szCs w:val="18"/>
              </w:rPr>
            </w:pPr>
          </w:p>
          <w:p w:rsidR="00D74A10" w:rsidRDefault="00D74A10">
            <w:pPr>
              <w:spacing w:after="0" w:line="240" w:lineRule="auto"/>
              <w:rPr>
                <w:rFonts w:ascii="Times New Roman" w:eastAsia="Times New Roman" w:hAnsi="Times New Roman" w:cs="Times New Roman"/>
                <w:b/>
                <w:sz w:val="18"/>
                <w:szCs w:val="18"/>
              </w:rPr>
            </w:pPr>
          </w:p>
          <w:p w:rsidR="00D74A10" w:rsidRDefault="00872D63">
            <w:pPr>
              <w:spacing w:after="0" w:line="240" w:lineRule="auto"/>
              <w:rPr>
                <w:rFonts w:ascii="Times New Roman" w:eastAsia="Times New Roman" w:hAnsi="Times New Roman" w:cs="Times New Roman"/>
                <w:b/>
                <w:sz w:val="18"/>
                <w:szCs w:val="18"/>
              </w:rPr>
            </w:pPr>
            <w:r w:rsidRPr="009C0B11">
              <w:rPr>
                <w:rFonts w:ascii="Times New Roman" w:eastAsia="Times New Roman" w:hAnsi="Times New Roman" w:cs="Times New Roman"/>
                <w:b/>
                <w:sz w:val="24"/>
                <w:szCs w:val="18"/>
              </w:rPr>
              <w:t>Tempi</w:t>
            </w:r>
          </w:p>
          <w:p w:rsidR="00D74A10" w:rsidRPr="009C0B11" w:rsidRDefault="00F47E75" w:rsidP="009C0B11">
            <w:pPr>
              <w:spacing w:after="0" w:line="240" w:lineRule="auto"/>
              <w:jc w:val="both"/>
              <w:rPr>
                <w:rFonts w:ascii="Times New Roman" w:eastAsia="Times New Roman" w:hAnsi="Times New Roman" w:cs="Times New Roman"/>
              </w:rPr>
            </w:pPr>
            <w:r w:rsidRPr="009C0B11">
              <w:rPr>
                <w:rFonts w:ascii="Times New Roman" w:eastAsia="Times New Roman" w:hAnsi="Times New Roman" w:cs="Times New Roman"/>
              </w:rPr>
              <w:t xml:space="preserve">Novembre </w:t>
            </w:r>
            <w:r w:rsidR="00872D63" w:rsidRPr="009C0B11">
              <w:rPr>
                <w:rFonts w:ascii="Times New Roman" w:eastAsia="Times New Roman" w:hAnsi="Times New Roman" w:cs="Times New Roman"/>
              </w:rPr>
              <w:t>2018</w:t>
            </w:r>
            <w:r w:rsidRPr="009C0B11">
              <w:rPr>
                <w:rFonts w:ascii="Times New Roman" w:eastAsia="Times New Roman" w:hAnsi="Times New Roman" w:cs="Times New Roman"/>
              </w:rPr>
              <w:t xml:space="preserve"> </w:t>
            </w:r>
            <w:r w:rsidR="00872D63" w:rsidRPr="009C0B11">
              <w:rPr>
                <w:rFonts w:ascii="Times New Roman" w:eastAsia="Times New Roman" w:hAnsi="Times New Roman" w:cs="Times New Roman"/>
              </w:rPr>
              <w:t xml:space="preserve">- </w:t>
            </w:r>
            <w:r w:rsidRPr="009C0B11">
              <w:rPr>
                <w:rFonts w:ascii="Times New Roman" w:eastAsia="Times New Roman" w:hAnsi="Times New Roman" w:cs="Times New Roman"/>
              </w:rPr>
              <w:t>Aprile</w:t>
            </w:r>
            <w:r w:rsidR="00872D63" w:rsidRPr="009C0B11">
              <w:rPr>
                <w:rFonts w:ascii="Times New Roman" w:eastAsia="Times New Roman" w:hAnsi="Times New Roman" w:cs="Times New Roman"/>
              </w:rPr>
              <w:t xml:space="preserve"> 2019</w:t>
            </w:r>
          </w:p>
          <w:p w:rsidR="00D74A10" w:rsidRDefault="00D74A10">
            <w:pPr>
              <w:spacing w:after="0" w:line="240" w:lineRule="auto"/>
              <w:rPr>
                <w:rFonts w:ascii="Times New Roman" w:eastAsia="Times New Roman" w:hAnsi="Times New Roman" w:cs="Times New Roman"/>
                <w:sz w:val="18"/>
                <w:szCs w:val="18"/>
              </w:rPr>
            </w:pPr>
          </w:p>
          <w:p w:rsidR="00D74A10" w:rsidRDefault="00D74A10">
            <w:pPr>
              <w:spacing w:after="0" w:line="240" w:lineRule="auto"/>
              <w:rPr>
                <w:rFonts w:ascii="Times New Roman" w:eastAsia="Times New Roman" w:hAnsi="Times New Roman" w:cs="Times New Roman"/>
                <w:b/>
                <w:sz w:val="18"/>
                <w:szCs w:val="18"/>
              </w:rPr>
            </w:pPr>
          </w:p>
          <w:p w:rsidR="00D74A10" w:rsidRPr="009C0B11" w:rsidRDefault="00872D63">
            <w:pPr>
              <w:spacing w:after="0" w:line="240" w:lineRule="auto"/>
              <w:rPr>
                <w:rFonts w:ascii="Times New Roman" w:eastAsia="Times New Roman" w:hAnsi="Times New Roman" w:cs="Times New Roman"/>
                <w:szCs w:val="18"/>
              </w:rPr>
            </w:pPr>
            <w:r w:rsidRPr="009C0B11">
              <w:rPr>
                <w:rFonts w:ascii="Times New Roman" w:eastAsia="Times New Roman" w:hAnsi="Times New Roman" w:cs="Times New Roman"/>
                <w:b/>
                <w:sz w:val="24"/>
                <w:szCs w:val="18"/>
              </w:rPr>
              <w:t xml:space="preserve">Risorse </w:t>
            </w:r>
            <w:r w:rsidRPr="009C0B11">
              <w:rPr>
                <w:rFonts w:ascii="Times New Roman" w:eastAsia="Times New Roman" w:hAnsi="Times New Roman" w:cs="Times New Roman"/>
                <w:szCs w:val="18"/>
              </w:rPr>
              <w:t>(strumenti, consulenze, opportunità…)</w:t>
            </w:r>
          </w:p>
          <w:p w:rsidR="00D74A10" w:rsidRPr="009C0B11" w:rsidRDefault="00F47E75" w:rsidP="009C0B11">
            <w:pPr>
              <w:spacing w:after="0" w:line="240" w:lineRule="auto"/>
              <w:jc w:val="both"/>
              <w:rPr>
                <w:rFonts w:ascii="Times New Roman" w:eastAsia="Times New Roman" w:hAnsi="Times New Roman" w:cs="Times New Roman"/>
              </w:rPr>
            </w:pPr>
            <w:r w:rsidRPr="009C0B11">
              <w:rPr>
                <w:rFonts w:ascii="Times New Roman" w:eastAsia="Times New Roman" w:hAnsi="Times New Roman" w:cs="Times New Roman"/>
              </w:rPr>
              <w:t>Materiale fornito dalla ASL</w:t>
            </w:r>
            <w:r w:rsidR="00872D63" w:rsidRPr="009C0B11">
              <w:rPr>
                <w:rFonts w:ascii="Times New Roman" w:eastAsia="Times New Roman" w:hAnsi="Times New Roman" w:cs="Times New Roman"/>
              </w:rPr>
              <w:t>, risorse dal web</w:t>
            </w:r>
            <w:r w:rsidRPr="009C0B11">
              <w:rPr>
                <w:rFonts w:ascii="Times New Roman" w:eastAsia="Times New Roman" w:hAnsi="Times New Roman" w:cs="Times New Roman"/>
              </w:rPr>
              <w:t>, laboratorio di Informatica</w:t>
            </w:r>
          </w:p>
          <w:p w:rsidR="00D74A10" w:rsidRDefault="00D74A10">
            <w:pPr>
              <w:spacing w:after="0" w:line="240" w:lineRule="auto"/>
              <w:rPr>
                <w:rFonts w:ascii="Times New Roman" w:eastAsia="Times New Roman" w:hAnsi="Times New Roman" w:cs="Times New Roman"/>
                <w:b/>
                <w:sz w:val="18"/>
                <w:szCs w:val="18"/>
              </w:rPr>
            </w:pPr>
          </w:p>
          <w:p w:rsidR="00D74A10" w:rsidRDefault="00D74A10">
            <w:pPr>
              <w:spacing w:after="0" w:line="240" w:lineRule="auto"/>
              <w:rPr>
                <w:rFonts w:ascii="Times New Roman" w:eastAsia="Times New Roman" w:hAnsi="Times New Roman" w:cs="Times New Roman"/>
                <w:b/>
                <w:sz w:val="18"/>
                <w:szCs w:val="18"/>
              </w:rPr>
            </w:pPr>
          </w:p>
          <w:p w:rsidR="00D74A10" w:rsidRPr="009C0B11" w:rsidRDefault="00872D63">
            <w:pPr>
              <w:spacing w:after="0" w:line="240" w:lineRule="auto"/>
              <w:rPr>
                <w:rFonts w:ascii="Times New Roman" w:eastAsia="Times New Roman" w:hAnsi="Times New Roman" w:cs="Times New Roman"/>
                <w:b/>
                <w:sz w:val="24"/>
                <w:szCs w:val="18"/>
              </w:rPr>
            </w:pPr>
            <w:r w:rsidRPr="009C0B11">
              <w:rPr>
                <w:rFonts w:ascii="Times New Roman" w:eastAsia="Times New Roman" w:hAnsi="Times New Roman" w:cs="Times New Roman"/>
                <w:b/>
                <w:sz w:val="24"/>
                <w:szCs w:val="18"/>
              </w:rPr>
              <w:t>Criteri di valutazione</w:t>
            </w:r>
          </w:p>
          <w:p w:rsidR="00D74A10" w:rsidRDefault="009C0B11" w:rsidP="009C0B11">
            <w:pPr>
              <w:spacing w:after="0" w:line="240" w:lineRule="auto"/>
              <w:jc w:val="both"/>
              <w:rPr>
                <w:rFonts w:ascii="Times New Roman" w:eastAsia="Times New Roman" w:hAnsi="Times New Roman" w:cs="Times New Roman"/>
              </w:rPr>
            </w:pPr>
            <w:r w:rsidRPr="00FA4314">
              <w:rPr>
                <w:rFonts w:ascii="Times New Roman" w:eastAsia="Times New Roman" w:hAnsi="Times New Roman" w:cs="Times New Roman"/>
              </w:rPr>
              <w:t xml:space="preserve">La valutazione terrà conto dei risultati individuali della prova comune, </w:t>
            </w:r>
            <w:r>
              <w:rPr>
                <w:rFonts w:ascii="Times New Roman" w:eastAsia="Times New Roman" w:hAnsi="Times New Roman" w:cs="Times New Roman"/>
              </w:rPr>
              <w:t xml:space="preserve">dell’efficacia del </w:t>
            </w:r>
            <w:r w:rsidRPr="00FA4314">
              <w:rPr>
                <w:rFonts w:ascii="Times New Roman" w:eastAsia="Times New Roman" w:hAnsi="Times New Roman" w:cs="Times New Roman"/>
              </w:rPr>
              <w:t>prodotto mult</w:t>
            </w:r>
            <w:r w:rsidRPr="00FA4314">
              <w:rPr>
                <w:rFonts w:ascii="Times New Roman" w:eastAsia="Times New Roman" w:hAnsi="Times New Roman" w:cs="Times New Roman"/>
              </w:rPr>
              <w:t>i</w:t>
            </w:r>
            <w:r w:rsidRPr="00FA4314">
              <w:rPr>
                <w:rFonts w:ascii="Times New Roman" w:eastAsia="Times New Roman" w:hAnsi="Times New Roman" w:cs="Times New Roman"/>
              </w:rPr>
              <w:t>mediale di gruppo e del</w:t>
            </w:r>
            <w:r>
              <w:rPr>
                <w:rFonts w:ascii="Times New Roman" w:eastAsia="Times New Roman" w:hAnsi="Times New Roman" w:cs="Times New Roman"/>
              </w:rPr>
              <w:t xml:space="preserve">la qualità </w:t>
            </w:r>
            <w:r w:rsidRPr="00FA4314">
              <w:rPr>
                <w:rFonts w:ascii="Times New Roman" w:eastAsia="Times New Roman" w:hAnsi="Times New Roman" w:cs="Times New Roman"/>
              </w:rPr>
              <w:t xml:space="preserve">del lavoro svolto in gruppo,  </w:t>
            </w:r>
            <w:r>
              <w:rPr>
                <w:rFonts w:ascii="Times New Roman" w:eastAsia="Times New Roman" w:hAnsi="Times New Roman" w:cs="Times New Roman"/>
              </w:rPr>
              <w:t xml:space="preserve">rilevati </w:t>
            </w:r>
            <w:r w:rsidRPr="00FA4314">
              <w:rPr>
                <w:rFonts w:ascii="Times New Roman" w:eastAsia="Times New Roman" w:hAnsi="Times New Roman" w:cs="Times New Roman"/>
              </w:rPr>
              <w:t>sulla base di una griglia di osserv</w:t>
            </w:r>
            <w:r w:rsidRPr="00FA4314">
              <w:rPr>
                <w:rFonts w:ascii="Times New Roman" w:eastAsia="Times New Roman" w:hAnsi="Times New Roman" w:cs="Times New Roman"/>
              </w:rPr>
              <w:t>a</w:t>
            </w:r>
            <w:r w:rsidRPr="00FA4314">
              <w:rPr>
                <w:rFonts w:ascii="Times New Roman" w:eastAsia="Times New Roman" w:hAnsi="Times New Roman" w:cs="Times New Roman"/>
              </w:rPr>
              <w:t>zione dei comportamenti e di una rubrica di valutazione</w:t>
            </w:r>
            <w:r>
              <w:rPr>
                <w:rFonts w:ascii="Times New Roman" w:eastAsia="Times New Roman" w:hAnsi="Times New Roman" w:cs="Times New Roman"/>
              </w:rPr>
              <w:t>,</w:t>
            </w:r>
            <w:r w:rsidRPr="00FA4314">
              <w:rPr>
                <w:rFonts w:ascii="Times New Roman" w:eastAsia="Times New Roman" w:hAnsi="Times New Roman" w:cs="Times New Roman"/>
              </w:rPr>
              <w:t xml:space="preserve"> i cui indicatori e livelli sono delineati dal </w:t>
            </w:r>
            <w:proofErr w:type="spellStart"/>
            <w:r w:rsidRPr="00FA4314">
              <w:rPr>
                <w:rFonts w:ascii="Times New Roman" w:eastAsia="Times New Roman" w:hAnsi="Times New Roman" w:cs="Times New Roman"/>
              </w:rPr>
              <w:t>fra</w:t>
            </w:r>
            <w:r w:rsidRPr="00FA4314">
              <w:rPr>
                <w:rFonts w:ascii="Times New Roman" w:eastAsia="Times New Roman" w:hAnsi="Times New Roman" w:cs="Times New Roman"/>
              </w:rPr>
              <w:t>m</w:t>
            </w:r>
            <w:r w:rsidRPr="00FA4314">
              <w:rPr>
                <w:rFonts w:ascii="Times New Roman" w:eastAsia="Times New Roman" w:hAnsi="Times New Roman" w:cs="Times New Roman"/>
              </w:rPr>
              <w:t>work</w:t>
            </w:r>
            <w:proofErr w:type="spellEnd"/>
            <w:r w:rsidRPr="00FA4314">
              <w:rPr>
                <w:rFonts w:ascii="Times New Roman" w:eastAsia="Times New Roman" w:hAnsi="Times New Roman" w:cs="Times New Roman"/>
              </w:rPr>
              <w:t xml:space="preserve"> delle competenze chiave d’Istituto.</w:t>
            </w:r>
          </w:p>
          <w:p w:rsidR="00CB4149" w:rsidRDefault="00CB4149" w:rsidP="009C0B11">
            <w:pPr>
              <w:spacing w:after="0" w:line="240" w:lineRule="auto"/>
              <w:jc w:val="both"/>
              <w:rPr>
                <w:rFonts w:ascii="Times New Roman" w:eastAsia="Times New Roman" w:hAnsi="Times New Roman" w:cs="Times New Roman"/>
              </w:rPr>
            </w:pPr>
          </w:p>
        </w:tc>
      </w:tr>
    </w:tbl>
    <w:p w:rsidR="00D74A10" w:rsidRDefault="00D74A10">
      <w:pPr>
        <w:spacing w:after="0" w:line="240" w:lineRule="auto"/>
        <w:jc w:val="both"/>
        <w:rPr>
          <w:rFonts w:ascii="Times New Roman" w:eastAsia="Times New Roman" w:hAnsi="Times New Roman" w:cs="Times New Roman"/>
          <w:sz w:val="18"/>
          <w:szCs w:val="18"/>
        </w:rPr>
      </w:pPr>
    </w:p>
    <w:p w:rsidR="00351086" w:rsidRDefault="00351086">
      <w:pPr>
        <w:spacing w:after="0" w:line="240" w:lineRule="auto"/>
        <w:jc w:val="both"/>
        <w:rPr>
          <w:rFonts w:ascii="Times New Roman" w:eastAsia="Times New Roman" w:hAnsi="Times New Roman" w:cs="Times New Roman"/>
          <w:sz w:val="18"/>
          <w:szCs w:val="18"/>
        </w:rPr>
      </w:pPr>
    </w:p>
    <w:p w:rsidR="00351086" w:rsidRDefault="00351086">
      <w:pPr>
        <w:spacing w:after="0" w:line="240" w:lineRule="auto"/>
        <w:jc w:val="both"/>
        <w:rPr>
          <w:rFonts w:ascii="Times New Roman" w:eastAsia="Times New Roman" w:hAnsi="Times New Roman" w:cs="Times New Roman"/>
          <w:sz w:val="18"/>
          <w:szCs w:val="18"/>
        </w:rPr>
      </w:pPr>
    </w:p>
    <w:p w:rsidR="0027198E" w:rsidRDefault="0027198E">
      <w:pPr>
        <w:spacing w:after="0" w:line="240" w:lineRule="auto"/>
        <w:jc w:val="both"/>
        <w:rPr>
          <w:rFonts w:ascii="Times New Roman" w:eastAsia="Times New Roman" w:hAnsi="Times New Roman" w:cs="Times New Roman"/>
          <w:sz w:val="18"/>
          <w:szCs w:val="18"/>
        </w:rPr>
      </w:pPr>
    </w:p>
    <w:p w:rsidR="0027198E" w:rsidRDefault="0027198E">
      <w:pPr>
        <w:spacing w:after="0" w:line="240" w:lineRule="auto"/>
        <w:jc w:val="both"/>
        <w:rPr>
          <w:rFonts w:ascii="Times New Roman" w:eastAsia="Times New Roman" w:hAnsi="Times New Roman" w:cs="Times New Roman"/>
          <w:sz w:val="18"/>
          <w:szCs w:val="18"/>
        </w:rPr>
      </w:pPr>
    </w:p>
    <w:p w:rsidR="0027198E" w:rsidRDefault="0027198E">
      <w:pPr>
        <w:spacing w:after="0" w:line="240" w:lineRule="auto"/>
        <w:jc w:val="both"/>
        <w:rPr>
          <w:rFonts w:ascii="Times New Roman" w:eastAsia="Times New Roman" w:hAnsi="Times New Roman" w:cs="Times New Roman"/>
          <w:sz w:val="18"/>
          <w:szCs w:val="18"/>
        </w:rPr>
      </w:pPr>
    </w:p>
    <w:p w:rsidR="009C0B11" w:rsidRDefault="009C0B11" w:rsidP="009C0B11">
      <w:pPr>
        <w:spacing w:after="0" w:line="240" w:lineRule="auto"/>
        <w:ind w:left="1080" w:hanging="1080"/>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lastRenderedPageBreak/>
        <w:t>R</w:t>
      </w:r>
      <w:r w:rsidRPr="007400F1">
        <w:rPr>
          <w:rFonts w:ascii="Times New Roman" w:eastAsia="Times New Roman" w:hAnsi="Times New Roman" w:cs="Times New Roman"/>
          <w:b/>
          <w:sz w:val="28"/>
          <w:szCs w:val="24"/>
        </w:rPr>
        <w:t>ubrica di valutazione</w:t>
      </w:r>
    </w:p>
    <w:p w:rsidR="009C0B11" w:rsidRPr="00FA4314" w:rsidRDefault="009C0B11" w:rsidP="009C0B11">
      <w:pPr>
        <w:spacing w:after="0" w:line="240" w:lineRule="auto"/>
        <w:ind w:left="284"/>
        <w:jc w:val="center"/>
        <w:rPr>
          <w:rFonts w:ascii="Times New Roman" w:eastAsia="Times New Roman" w:hAnsi="Times New Roman" w:cs="Times New Roman"/>
          <w:i/>
          <w:color w:val="FF0000"/>
          <w:sz w:val="24"/>
          <w:szCs w:val="24"/>
          <w:highlight w:val="yellow"/>
        </w:rPr>
      </w:pPr>
      <w:r w:rsidRPr="00FA4314">
        <w:rPr>
          <w:rFonts w:ascii="Times New Roman" w:eastAsia="Times New Roman" w:hAnsi="Times New Roman" w:cs="Times New Roman"/>
          <w:b/>
          <w:i/>
          <w:color w:val="FF0000"/>
          <w:sz w:val="24"/>
          <w:szCs w:val="24"/>
          <w:highlight w:val="yellow"/>
        </w:rPr>
        <w:t>DA RIVEDERE</w:t>
      </w:r>
      <w:r>
        <w:rPr>
          <w:rFonts w:ascii="Times New Roman" w:eastAsia="Times New Roman" w:hAnsi="Times New Roman" w:cs="Times New Roman"/>
          <w:b/>
          <w:i/>
          <w:color w:val="FF0000"/>
          <w:sz w:val="24"/>
          <w:szCs w:val="24"/>
          <w:highlight w:val="yellow"/>
        </w:rPr>
        <w:br/>
      </w:r>
      <w:r w:rsidRPr="00FA4314">
        <w:rPr>
          <w:rFonts w:ascii="Times New Roman" w:eastAsia="Times New Roman" w:hAnsi="Times New Roman" w:cs="Times New Roman"/>
          <w:b/>
          <w:i/>
          <w:color w:val="FF0000"/>
          <w:sz w:val="24"/>
          <w:szCs w:val="24"/>
          <w:highlight w:val="yellow"/>
        </w:rPr>
        <w:t>in fase di preparazione della prova finale</w:t>
      </w:r>
    </w:p>
    <w:p w:rsidR="009C0B11" w:rsidRPr="0027198E" w:rsidRDefault="009C0B11" w:rsidP="009C0B11">
      <w:pPr>
        <w:spacing w:after="0" w:line="240" w:lineRule="auto"/>
        <w:ind w:left="1080" w:hanging="1080"/>
        <w:jc w:val="center"/>
        <w:rPr>
          <w:rFonts w:ascii="Times New Roman" w:eastAsia="Times New Roman" w:hAnsi="Times New Roman" w:cs="Times New Roman"/>
          <w:b/>
          <w:sz w:val="10"/>
          <w:szCs w:val="24"/>
        </w:rPr>
      </w:pPr>
    </w:p>
    <w:p w:rsidR="009C0B11" w:rsidRPr="00FA4314" w:rsidRDefault="009C0B11" w:rsidP="009C0B11">
      <w:pPr>
        <w:spacing w:after="0" w:line="240" w:lineRule="auto"/>
        <w:ind w:left="284"/>
        <w:jc w:val="both"/>
        <w:rPr>
          <w:rFonts w:ascii="Times New Roman" w:eastAsia="Times New Roman" w:hAnsi="Times New Roman" w:cs="Times New Roman"/>
          <w:b/>
          <w:i/>
          <w:color w:val="FF0000"/>
          <w:sz w:val="24"/>
          <w:szCs w:val="24"/>
          <w:highlight w:val="yellow"/>
        </w:rPr>
      </w:pPr>
      <w:r w:rsidRPr="00FA4314">
        <w:rPr>
          <w:rFonts w:ascii="Times New Roman" w:eastAsia="Times New Roman" w:hAnsi="Times New Roman" w:cs="Times New Roman"/>
          <w:b/>
          <w:i/>
          <w:color w:val="FF0000"/>
          <w:sz w:val="24"/>
          <w:szCs w:val="24"/>
          <w:highlight w:val="yellow"/>
        </w:rPr>
        <w:t xml:space="preserve">(La rubrica </w:t>
      </w:r>
      <w:r>
        <w:rPr>
          <w:rFonts w:ascii="Times New Roman" w:eastAsia="Times New Roman" w:hAnsi="Times New Roman" w:cs="Times New Roman"/>
          <w:b/>
          <w:i/>
          <w:color w:val="FF0000"/>
          <w:sz w:val="24"/>
          <w:szCs w:val="24"/>
          <w:highlight w:val="yellow"/>
        </w:rPr>
        <w:t xml:space="preserve">qui proposta </w:t>
      </w:r>
      <w:r w:rsidRPr="00FA4314">
        <w:rPr>
          <w:rFonts w:ascii="Times New Roman" w:eastAsia="Times New Roman" w:hAnsi="Times New Roman" w:cs="Times New Roman"/>
          <w:b/>
          <w:i/>
          <w:color w:val="FF0000"/>
          <w:sz w:val="24"/>
          <w:szCs w:val="24"/>
          <w:highlight w:val="yellow"/>
        </w:rPr>
        <w:t>è ancora allo stato di bozza</w:t>
      </w:r>
      <w:r>
        <w:rPr>
          <w:rFonts w:ascii="Times New Roman" w:eastAsia="Times New Roman" w:hAnsi="Times New Roman" w:cs="Times New Roman"/>
          <w:b/>
          <w:i/>
          <w:color w:val="FF0000"/>
          <w:sz w:val="24"/>
          <w:szCs w:val="24"/>
          <w:highlight w:val="yellow"/>
        </w:rPr>
        <w:t xml:space="preserve"> e sarà consegnata in forma definitiva insieme alla proposta di prova finale</w:t>
      </w:r>
      <w:r w:rsidRPr="00FA4314">
        <w:rPr>
          <w:rFonts w:ascii="Times New Roman" w:eastAsia="Times New Roman" w:hAnsi="Times New Roman" w:cs="Times New Roman"/>
          <w:b/>
          <w:i/>
          <w:color w:val="FF0000"/>
          <w:sz w:val="24"/>
          <w:szCs w:val="24"/>
          <w:highlight w:val="yellow"/>
        </w:rPr>
        <w:t>.</w:t>
      </w:r>
    </w:p>
    <w:p w:rsidR="00D74A10" w:rsidRDefault="00D74A10">
      <w:pPr>
        <w:spacing w:after="0" w:line="240" w:lineRule="auto"/>
        <w:ind w:left="1080" w:hanging="1080"/>
        <w:jc w:val="both"/>
        <w:rPr>
          <w:rFonts w:ascii="Times New Roman" w:eastAsia="Times New Roman" w:hAnsi="Times New Roman" w:cs="Times New Roman"/>
          <w:sz w:val="18"/>
          <w:szCs w:val="18"/>
        </w:rPr>
      </w:pPr>
    </w:p>
    <w:tbl>
      <w:tblPr>
        <w:tblStyle w:val="a2"/>
        <w:tblW w:w="932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0"/>
        <w:gridCol w:w="1489"/>
        <w:gridCol w:w="1447"/>
        <w:gridCol w:w="1447"/>
        <w:gridCol w:w="1479"/>
        <w:gridCol w:w="1448"/>
      </w:tblGrid>
      <w:tr w:rsidR="00D74A10">
        <w:tc>
          <w:tcPr>
            <w:tcW w:w="2010" w:type="dxa"/>
          </w:tcPr>
          <w:p w:rsidR="00D74A10" w:rsidRDefault="00D74A10">
            <w:pPr>
              <w:spacing w:after="0" w:line="240" w:lineRule="auto"/>
              <w:jc w:val="both"/>
              <w:rPr>
                <w:rFonts w:ascii="Times New Roman" w:eastAsia="Times New Roman" w:hAnsi="Times New Roman" w:cs="Times New Roman"/>
                <w:sz w:val="18"/>
                <w:szCs w:val="18"/>
              </w:rPr>
            </w:pPr>
          </w:p>
          <w:p w:rsidR="00D74A10" w:rsidRDefault="00D74A10">
            <w:pPr>
              <w:spacing w:after="0" w:line="240" w:lineRule="auto"/>
              <w:jc w:val="both"/>
              <w:rPr>
                <w:rFonts w:ascii="Times New Roman" w:eastAsia="Times New Roman" w:hAnsi="Times New Roman" w:cs="Times New Roman"/>
                <w:sz w:val="18"/>
                <w:szCs w:val="18"/>
              </w:rPr>
            </w:pPr>
          </w:p>
        </w:tc>
        <w:tc>
          <w:tcPr>
            <w:tcW w:w="1489" w:type="dxa"/>
            <w:vAlign w:val="center"/>
          </w:tcPr>
          <w:p w:rsidR="00D74A10" w:rsidRDefault="00872D63">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Dimensioni</w:t>
            </w:r>
          </w:p>
        </w:tc>
        <w:tc>
          <w:tcPr>
            <w:tcW w:w="1447" w:type="dxa"/>
            <w:vAlign w:val="center"/>
          </w:tcPr>
          <w:p w:rsidR="00D74A10" w:rsidRDefault="00872D63">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Livello PA</w:t>
            </w:r>
            <w:r>
              <w:rPr>
                <w:rFonts w:ascii="Times New Roman" w:eastAsia="Times New Roman" w:hAnsi="Times New Roman" w:cs="Times New Roman"/>
                <w:b/>
                <w:sz w:val="18"/>
                <w:szCs w:val="18"/>
              </w:rPr>
              <w:t>R</w:t>
            </w:r>
            <w:r>
              <w:rPr>
                <w:rFonts w:ascii="Times New Roman" w:eastAsia="Times New Roman" w:hAnsi="Times New Roman" w:cs="Times New Roman"/>
                <w:b/>
                <w:sz w:val="18"/>
                <w:szCs w:val="18"/>
              </w:rPr>
              <w:t>ZIALE</w:t>
            </w:r>
          </w:p>
        </w:tc>
        <w:tc>
          <w:tcPr>
            <w:tcW w:w="1447" w:type="dxa"/>
            <w:vAlign w:val="center"/>
          </w:tcPr>
          <w:p w:rsidR="00D74A10" w:rsidRDefault="00872D63">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Livello BASE</w:t>
            </w:r>
          </w:p>
        </w:tc>
        <w:tc>
          <w:tcPr>
            <w:tcW w:w="1479" w:type="dxa"/>
            <w:vAlign w:val="center"/>
          </w:tcPr>
          <w:p w:rsidR="00D74A10" w:rsidRDefault="00872D63">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Livello I</w:t>
            </w:r>
            <w:r>
              <w:rPr>
                <w:rFonts w:ascii="Times New Roman" w:eastAsia="Times New Roman" w:hAnsi="Times New Roman" w:cs="Times New Roman"/>
                <w:b/>
                <w:sz w:val="18"/>
                <w:szCs w:val="18"/>
              </w:rPr>
              <w:t>N</w:t>
            </w:r>
            <w:r>
              <w:rPr>
                <w:rFonts w:ascii="Times New Roman" w:eastAsia="Times New Roman" w:hAnsi="Times New Roman" w:cs="Times New Roman"/>
                <w:b/>
                <w:sz w:val="18"/>
                <w:szCs w:val="18"/>
              </w:rPr>
              <w:t>TERMEDIO</w:t>
            </w:r>
          </w:p>
        </w:tc>
        <w:tc>
          <w:tcPr>
            <w:tcW w:w="1448" w:type="dxa"/>
            <w:vAlign w:val="center"/>
          </w:tcPr>
          <w:p w:rsidR="00D74A10" w:rsidRDefault="00872D63">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Livello AVA</w:t>
            </w:r>
            <w:r>
              <w:rPr>
                <w:rFonts w:ascii="Times New Roman" w:eastAsia="Times New Roman" w:hAnsi="Times New Roman" w:cs="Times New Roman"/>
                <w:b/>
                <w:sz w:val="18"/>
                <w:szCs w:val="18"/>
              </w:rPr>
              <w:t>N</w:t>
            </w:r>
            <w:r>
              <w:rPr>
                <w:rFonts w:ascii="Times New Roman" w:eastAsia="Times New Roman" w:hAnsi="Times New Roman" w:cs="Times New Roman"/>
                <w:b/>
                <w:sz w:val="18"/>
                <w:szCs w:val="18"/>
              </w:rPr>
              <w:t>ZATO</w:t>
            </w:r>
          </w:p>
        </w:tc>
      </w:tr>
      <w:tr w:rsidR="00D74A10">
        <w:tc>
          <w:tcPr>
            <w:tcW w:w="2010" w:type="dxa"/>
            <w:vMerge w:val="restart"/>
            <w:vAlign w:val="center"/>
          </w:tcPr>
          <w:p w:rsidR="00D74A10" w:rsidRDefault="00872D6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Competenza personale, s</w:t>
            </w:r>
            <w:r>
              <w:rPr>
                <w:rFonts w:ascii="Times New Roman" w:eastAsia="Times New Roman" w:hAnsi="Times New Roman" w:cs="Times New Roman"/>
                <w:b/>
                <w:sz w:val="28"/>
                <w:szCs w:val="28"/>
              </w:rPr>
              <w:t>o</w:t>
            </w:r>
            <w:r>
              <w:rPr>
                <w:rFonts w:ascii="Times New Roman" w:eastAsia="Times New Roman" w:hAnsi="Times New Roman" w:cs="Times New Roman"/>
                <w:b/>
                <w:sz w:val="28"/>
                <w:szCs w:val="28"/>
              </w:rPr>
              <w:t>ciale e capac</w:t>
            </w:r>
            <w:r>
              <w:rPr>
                <w:rFonts w:ascii="Times New Roman" w:eastAsia="Times New Roman" w:hAnsi="Times New Roman" w:cs="Times New Roman"/>
                <w:b/>
                <w:sz w:val="28"/>
                <w:szCs w:val="28"/>
              </w:rPr>
              <w:t>i</w:t>
            </w:r>
            <w:r>
              <w:rPr>
                <w:rFonts w:ascii="Times New Roman" w:eastAsia="Times New Roman" w:hAnsi="Times New Roman" w:cs="Times New Roman"/>
                <w:b/>
                <w:sz w:val="28"/>
                <w:szCs w:val="28"/>
              </w:rPr>
              <w:t>tà di imparare ad imparare</w:t>
            </w:r>
          </w:p>
        </w:tc>
        <w:tc>
          <w:tcPr>
            <w:tcW w:w="1489" w:type="dxa"/>
            <w:vAlign w:val="center"/>
          </w:tcPr>
          <w:p w:rsidR="00D74A10" w:rsidRDefault="00872D63">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Ciascuno part</w:t>
            </w:r>
            <w:r>
              <w:rPr>
                <w:rFonts w:ascii="Times New Roman" w:eastAsia="Times New Roman" w:hAnsi="Times New Roman" w:cs="Times New Roman"/>
                <w:b/>
                <w:sz w:val="18"/>
                <w:szCs w:val="18"/>
              </w:rPr>
              <w:t>e</w:t>
            </w:r>
            <w:r>
              <w:rPr>
                <w:rFonts w:ascii="Times New Roman" w:eastAsia="Times New Roman" w:hAnsi="Times New Roman" w:cs="Times New Roman"/>
                <w:b/>
                <w:sz w:val="18"/>
                <w:szCs w:val="18"/>
              </w:rPr>
              <w:t>cipa alle attività proposte, co</w:t>
            </w:r>
            <w:r>
              <w:rPr>
                <w:rFonts w:ascii="Times New Roman" w:eastAsia="Times New Roman" w:hAnsi="Times New Roman" w:cs="Times New Roman"/>
                <w:b/>
                <w:sz w:val="18"/>
                <w:szCs w:val="18"/>
              </w:rPr>
              <w:t>m</w:t>
            </w:r>
            <w:r>
              <w:rPr>
                <w:rFonts w:ascii="Times New Roman" w:eastAsia="Times New Roman" w:hAnsi="Times New Roman" w:cs="Times New Roman"/>
                <w:b/>
                <w:sz w:val="18"/>
                <w:szCs w:val="18"/>
              </w:rPr>
              <w:t>prendendo il punto di vista degli altri e  a</w:t>
            </w:r>
            <w:r>
              <w:rPr>
                <w:rFonts w:ascii="Times New Roman" w:eastAsia="Times New Roman" w:hAnsi="Times New Roman" w:cs="Times New Roman"/>
                <w:b/>
                <w:sz w:val="18"/>
                <w:szCs w:val="18"/>
              </w:rPr>
              <w:t>p</w:t>
            </w:r>
            <w:r>
              <w:rPr>
                <w:rFonts w:ascii="Times New Roman" w:eastAsia="Times New Roman" w:hAnsi="Times New Roman" w:cs="Times New Roman"/>
                <w:b/>
                <w:sz w:val="18"/>
                <w:szCs w:val="18"/>
              </w:rPr>
              <w:t>portando il pr</w:t>
            </w:r>
            <w:r>
              <w:rPr>
                <w:rFonts w:ascii="Times New Roman" w:eastAsia="Times New Roman" w:hAnsi="Times New Roman" w:cs="Times New Roman"/>
                <w:b/>
                <w:sz w:val="18"/>
                <w:szCs w:val="18"/>
              </w:rPr>
              <w:t>o</w:t>
            </w:r>
            <w:r>
              <w:rPr>
                <w:rFonts w:ascii="Times New Roman" w:eastAsia="Times New Roman" w:hAnsi="Times New Roman" w:cs="Times New Roman"/>
                <w:b/>
                <w:sz w:val="18"/>
                <w:szCs w:val="18"/>
              </w:rPr>
              <w:t>prio contributo.</w:t>
            </w:r>
          </w:p>
        </w:tc>
        <w:tc>
          <w:tcPr>
            <w:tcW w:w="1447" w:type="dxa"/>
            <w:vAlign w:val="center"/>
          </w:tcPr>
          <w:p w:rsidR="00D74A10" w:rsidRDefault="00872D6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Ciascuno part</w:t>
            </w:r>
            <w:r>
              <w:rPr>
                <w:rFonts w:ascii="Times New Roman" w:eastAsia="Times New Roman" w:hAnsi="Times New Roman" w:cs="Times New Roman"/>
                <w:sz w:val="18"/>
                <w:szCs w:val="18"/>
              </w:rPr>
              <w:t>e</w:t>
            </w:r>
            <w:r>
              <w:rPr>
                <w:rFonts w:ascii="Times New Roman" w:eastAsia="Times New Roman" w:hAnsi="Times New Roman" w:cs="Times New Roman"/>
                <w:sz w:val="18"/>
                <w:szCs w:val="18"/>
              </w:rPr>
              <w:t>cipa in modo marginale, ad</w:t>
            </w:r>
            <w:r>
              <w:rPr>
                <w:rFonts w:ascii="Times New Roman" w:eastAsia="Times New Roman" w:hAnsi="Times New Roman" w:cs="Times New Roman"/>
                <w:sz w:val="18"/>
                <w:szCs w:val="18"/>
              </w:rPr>
              <w:t>e</w:t>
            </w:r>
            <w:r>
              <w:rPr>
                <w:rFonts w:ascii="Times New Roman" w:eastAsia="Times New Roman" w:hAnsi="Times New Roman" w:cs="Times New Roman"/>
                <w:sz w:val="18"/>
                <w:szCs w:val="18"/>
              </w:rPr>
              <w:t>guandosi al resto del gruppo.</w:t>
            </w:r>
          </w:p>
        </w:tc>
        <w:tc>
          <w:tcPr>
            <w:tcW w:w="1447" w:type="dxa"/>
            <w:vAlign w:val="center"/>
          </w:tcPr>
          <w:p w:rsidR="00D74A10" w:rsidRDefault="00872D6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Ciascuno part</w:t>
            </w:r>
            <w:r>
              <w:rPr>
                <w:rFonts w:ascii="Times New Roman" w:eastAsia="Times New Roman" w:hAnsi="Times New Roman" w:cs="Times New Roman"/>
                <w:sz w:val="18"/>
                <w:szCs w:val="18"/>
              </w:rPr>
              <w:t>e</w:t>
            </w:r>
            <w:r>
              <w:rPr>
                <w:rFonts w:ascii="Times New Roman" w:eastAsia="Times New Roman" w:hAnsi="Times New Roman" w:cs="Times New Roman"/>
                <w:sz w:val="18"/>
                <w:szCs w:val="18"/>
              </w:rPr>
              <w:t>cipa alle attività, ascoltando gli altri e contr</w:t>
            </w:r>
            <w:r>
              <w:rPr>
                <w:rFonts w:ascii="Times New Roman" w:eastAsia="Times New Roman" w:hAnsi="Times New Roman" w:cs="Times New Roman"/>
                <w:sz w:val="18"/>
                <w:szCs w:val="18"/>
              </w:rPr>
              <w:t>i</w:t>
            </w:r>
            <w:r>
              <w:rPr>
                <w:rFonts w:ascii="Times New Roman" w:eastAsia="Times New Roman" w:hAnsi="Times New Roman" w:cs="Times New Roman"/>
                <w:sz w:val="18"/>
                <w:szCs w:val="18"/>
              </w:rPr>
              <w:t>buendo solo in alcune circ</w:t>
            </w:r>
            <w:r>
              <w:rPr>
                <w:rFonts w:ascii="Times New Roman" w:eastAsia="Times New Roman" w:hAnsi="Times New Roman" w:cs="Times New Roman"/>
                <w:sz w:val="18"/>
                <w:szCs w:val="18"/>
              </w:rPr>
              <w:t>o</w:t>
            </w:r>
            <w:r>
              <w:rPr>
                <w:rFonts w:ascii="Times New Roman" w:eastAsia="Times New Roman" w:hAnsi="Times New Roman" w:cs="Times New Roman"/>
                <w:sz w:val="18"/>
                <w:szCs w:val="18"/>
              </w:rPr>
              <w:t>stanze ritenute più interessanti.</w:t>
            </w:r>
          </w:p>
        </w:tc>
        <w:tc>
          <w:tcPr>
            <w:tcW w:w="1479" w:type="dxa"/>
            <w:shd w:val="clear" w:color="auto" w:fill="auto"/>
            <w:vAlign w:val="center"/>
          </w:tcPr>
          <w:p w:rsidR="00D74A10" w:rsidRDefault="00872D6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Ciascuno part</w:t>
            </w:r>
            <w:r>
              <w:rPr>
                <w:rFonts w:ascii="Times New Roman" w:eastAsia="Times New Roman" w:hAnsi="Times New Roman" w:cs="Times New Roman"/>
                <w:sz w:val="18"/>
                <w:szCs w:val="18"/>
              </w:rPr>
              <w:t>e</w:t>
            </w:r>
            <w:r>
              <w:rPr>
                <w:rFonts w:ascii="Times New Roman" w:eastAsia="Times New Roman" w:hAnsi="Times New Roman" w:cs="Times New Roman"/>
                <w:sz w:val="18"/>
                <w:szCs w:val="18"/>
              </w:rPr>
              <w:t>cipa attivamente alle attività pr</w:t>
            </w:r>
            <w:r>
              <w:rPr>
                <w:rFonts w:ascii="Times New Roman" w:eastAsia="Times New Roman" w:hAnsi="Times New Roman" w:cs="Times New Roman"/>
                <w:sz w:val="18"/>
                <w:szCs w:val="18"/>
              </w:rPr>
              <w:t>o</w:t>
            </w:r>
            <w:r>
              <w:rPr>
                <w:rFonts w:ascii="Times New Roman" w:eastAsia="Times New Roman" w:hAnsi="Times New Roman" w:cs="Times New Roman"/>
                <w:sz w:val="18"/>
                <w:szCs w:val="18"/>
              </w:rPr>
              <w:t>poste, ascolta il punto di vista degli altri e a</w:t>
            </w:r>
            <w:r>
              <w:rPr>
                <w:rFonts w:ascii="Times New Roman" w:eastAsia="Times New Roman" w:hAnsi="Times New Roman" w:cs="Times New Roman"/>
                <w:sz w:val="18"/>
                <w:szCs w:val="18"/>
              </w:rPr>
              <w:t>p</w:t>
            </w:r>
            <w:r>
              <w:rPr>
                <w:rFonts w:ascii="Times New Roman" w:eastAsia="Times New Roman" w:hAnsi="Times New Roman" w:cs="Times New Roman"/>
                <w:sz w:val="18"/>
                <w:szCs w:val="18"/>
              </w:rPr>
              <w:t>porta il proprio contributo.</w:t>
            </w:r>
          </w:p>
        </w:tc>
        <w:tc>
          <w:tcPr>
            <w:tcW w:w="1448" w:type="dxa"/>
            <w:vAlign w:val="center"/>
          </w:tcPr>
          <w:p w:rsidR="00D74A10" w:rsidRDefault="00872D6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Ciascuno part</w:t>
            </w:r>
            <w:r>
              <w:rPr>
                <w:rFonts w:ascii="Times New Roman" w:eastAsia="Times New Roman" w:hAnsi="Times New Roman" w:cs="Times New Roman"/>
                <w:sz w:val="18"/>
                <w:szCs w:val="18"/>
              </w:rPr>
              <w:t>e</w:t>
            </w:r>
            <w:r>
              <w:rPr>
                <w:rFonts w:ascii="Times New Roman" w:eastAsia="Times New Roman" w:hAnsi="Times New Roman" w:cs="Times New Roman"/>
                <w:sz w:val="18"/>
                <w:szCs w:val="18"/>
              </w:rPr>
              <w:t>cipa in modo costruttivo e co</w:t>
            </w:r>
            <w:r>
              <w:rPr>
                <w:rFonts w:ascii="Times New Roman" w:eastAsia="Times New Roman" w:hAnsi="Times New Roman" w:cs="Times New Roman"/>
                <w:sz w:val="18"/>
                <w:szCs w:val="18"/>
              </w:rPr>
              <w:t>l</w:t>
            </w:r>
            <w:r>
              <w:rPr>
                <w:rFonts w:ascii="Times New Roman" w:eastAsia="Times New Roman" w:hAnsi="Times New Roman" w:cs="Times New Roman"/>
                <w:sz w:val="18"/>
                <w:szCs w:val="18"/>
              </w:rPr>
              <w:t>laborativo, a</w:t>
            </w:r>
            <w:r>
              <w:rPr>
                <w:rFonts w:ascii="Times New Roman" w:eastAsia="Times New Roman" w:hAnsi="Times New Roman" w:cs="Times New Roman"/>
                <w:sz w:val="18"/>
                <w:szCs w:val="18"/>
              </w:rPr>
              <w:t>p</w:t>
            </w:r>
            <w:r>
              <w:rPr>
                <w:rFonts w:ascii="Times New Roman" w:eastAsia="Times New Roman" w:hAnsi="Times New Roman" w:cs="Times New Roman"/>
                <w:sz w:val="18"/>
                <w:szCs w:val="18"/>
              </w:rPr>
              <w:t>porta il proprio contributo e lo integra con que</w:t>
            </w:r>
            <w:r>
              <w:rPr>
                <w:rFonts w:ascii="Times New Roman" w:eastAsia="Times New Roman" w:hAnsi="Times New Roman" w:cs="Times New Roman"/>
                <w:sz w:val="18"/>
                <w:szCs w:val="18"/>
              </w:rPr>
              <w:t>l</w:t>
            </w:r>
            <w:r>
              <w:rPr>
                <w:rFonts w:ascii="Times New Roman" w:eastAsia="Times New Roman" w:hAnsi="Times New Roman" w:cs="Times New Roman"/>
                <w:sz w:val="18"/>
                <w:szCs w:val="18"/>
              </w:rPr>
              <w:t>lo degli altri.</w:t>
            </w:r>
          </w:p>
        </w:tc>
      </w:tr>
      <w:tr w:rsidR="00D74A10">
        <w:tc>
          <w:tcPr>
            <w:tcW w:w="2010" w:type="dxa"/>
            <w:vMerge/>
            <w:vAlign w:val="center"/>
          </w:tcPr>
          <w:p w:rsidR="00D74A10" w:rsidRDefault="00D74A10">
            <w:pPr>
              <w:widowControl w:val="0"/>
              <w:pBdr>
                <w:top w:val="nil"/>
                <w:left w:val="nil"/>
                <w:bottom w:val="nil"/>
                <w:right w:val="nil"/>
                <w:between w:val="nil"/>
              </w:pBdr>
              <w:spacing w:after="0"/>
              <w:rPr>
                <w:rFonts w:ascii="Times New Roman" w:eastAsia="Times New Roman" w:hAnsi="Times New Roman" w:cs="Times New Roman"/>
                <w:sz w:val="18"/>
                <w:szCs w:val="18"/>
              </w:rPr>
            </w:pPr>
          </w:p>
        </w:tc>
        <w:tc>
          <w:tcPr>
            <w:tcW w:w="1489" w:type="dxa"/>
            <w:vAlign w:val="center"/>
          </w:tcPr>
          <w:p w:rsidR="00D74A10" w:rsidRDefault="00872D63">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Ciascuno rec</w:t>
            </w:r>
            <w:r>
              <w:rPr>
                <w:rFonts w:ascii="Times New Roman" w:eastAsia="Times New Roman" w:hAnsi="Times New Roman" w:cs="Times New Roman"/>
                <w:b/>
                <w:sz w:val="18"/>
                <w:szCs w:val="18"/>
              </w:rPr>
              <w:t>u</w:t>
            </w:r>
            <w:r>
              <w:rPr>
                <w:rFonts w:ascii="Times New Roman" w:eastAsia="Times New Roman" w:hAnsi="Times New Roman" w:cs="Times New Roman"/>
                <w:b/>
                <w:sz w:val="18"/>
                <w:szCs w:val="18"/>
              </w:rPr>
              <w:t>pera, organizza e utilizza info</w:t>
            </w:r>
            <w:r>
              <w:rPr>
                <w:rFonts w:ascii="Times New Roman" w:eastAsia="Times New Roman" w:hAnsi="Times New Roman" w:cs="Times New Roman"/>
                <w:b/>
                <w:sz w:val="18"/>
                <w:szCs w:val="18"/>
              </w:rPr>
              <w:t>r</w:t>
            </w:r>
            <w:r>
              <w:rPr>
                <w:rFonts w:ascii="Times New Roman" w:eastAsia="Times New Roman" w:hAnsi="Times New Roman" w:cs="Times New Roman"/>
                <w:b/>
                <w:sz w:val="18"/>
                <w:szCs w:val="18"/>
              </w:rPr>
              <w:t>mazioni da fonti diverse per re</w:t>
            </w:r>
            <w:r>
              <w:rPr>
                <w:rFonts w:ascii="Times New Roman" w:eastAsia="Times New Roman" w:hAnsi="Times New Roman" w:cs="Times New Roman"/>
                <w:b/>
                <w:sz w:val="18"/>
                <w:szCs w:val="18"/>
              </w:rPr>
              <w:t>a</w:t>
            </w:r>
            <w:r>
              <w:rPr>
                <w:rFonts w:ascii="Times New Roman" w:eastAsia="Times New Roman" w:hAnsi="Times New Roman" w:cs="Times New Roman"/>
                <w:b/>
                <w:sz w:val="18"/>
                <w:szCs w:val="18"/>
              </w:rPr>
              <w:t>lizzare il pr</w:t>
            </w:r>
            <w:r>
              <w:rPr>
                <w:rFonts w:ascii="Times New Roman" w:eastAsia="Times New Roman" w:hAnsi="Times New Roman" w:cs="Times New Roman"/>
                <w:b/>
                <w:sz w:val="18"/>
                <w:szCs w:val="18"/>
              </w:rPr>
              <w:t>o</w:t>
            </w:r>
            <w:r>
              <w:rPr>
                <w:rFonts w:ascii="Times New Roman" w:eastAsia="Times New Roman" w:hAnsi="Times New Roman" w:cs="Times New Roman"/>
                <w:b/>
                <w:sz w:val="18"/>
                <w:szCs w:val="18"/>
              </w:rPr>
              <w:t>dotto finale.</w:t>
            </w:r>
          </w:p>
        </w:tc>
        <w:tc>
          <w:tcPr>
            <w:tcW w:w="1447" w:type="dxa"/>
            <w:vAlign w:val="center"/>
          </w:tcPr>
          <w:p w:rsidR="00D74A10" w:rsidRDefault="00872D6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Ciascuno rec</w:t>
            </w:r>
            <w:r>
              <w:rPr>
                <w:rFonts w:ascii="Times New Roman" w:eastAsia="Times New Roman" w:hAnsi="Times New Roman" w:cs="Times New Roman"/>
                <w:sz w:val="18"/>
                <w:szCs w:val="18"/>
              </w:rPr>
              <w:t>u</w:t>
            </w:r>
            <w:r>
              <w:rPr>
                <w:rFonts w:ascii="Times New Roman" w:eastAsia="Times New Roman" w:hAnsi="Times New Roman" w:cs="Times New Roman"/>
                <w:sz w:val="18"/>
                <w:szCs w:val="18"/>
              </w:rPr>
              <w:t>pera inform</w:t>
            </w:r>
            <w:r>
              <w:rPr>
                <w:rFonts w:ascii="Times New Roman" w:eastAsia="Times New Roman" w:hAnsi="Times New Roman" w:cs="Times New Roman"/>
                <w:sz w:val="18"/>
                <w:szCs w:val="18"/>
              </w:rPr>
              <w:t>a</w:t>
            </w:r>
            <w:r>
              <w:rPr>
                <w:rFonts w:ascii="Times New Roman" w:eastAsia="Times New Roman" w:hAnsi="Times New Roman" w:cs="Times New Roman"/>
                <w:sz w:val="18"/>
                <w:szCs w:val="18"/>
              </w:rPr>
              <w:t>zioni, utilizza</w:t>
            </w:r>
            <w:r>
              <w:rPr>
                <w:rFonts w:ascii="Times New Roman" w:eastAsia="Times New Roman" w:hAnsi="Times New Roman" w:cs="Times New Roman"/>
                <w:sz w:val="18"/>
                <w:szCs w:val="18"/>
              </w:rPr>
              <w:t>n</w:t>
            </w:r>
            <w:r>
              <w:rPr>
                <w:rFonts w:ascii="Times New Roman" w:eastAsia="Times New Roman" w:hAnsi="Times New Roman" w:cs="Times New Roman"/>
                <w:sz w:val="18"/>
                <w:szCs w:val="18"/>
              </w:rPr>
              <w:t>dole in modo acritico e strutt</w:t>
            </w:r>
            <w:r>
              <w:rPr>
                <w:rFonts w:ascii="Times New Roman" w:eastAsia="Times New Roman" w:hAnsi="Times New Roman" w:cs="Times New Roman"/>
                <w:sz w:val="18"/>
                <w:szCs w:val="18"/>
              </w:rPr>
              <w:t>u</w:t>
            </w:r>
            <w:r>
              <w:rPr>
                <w:rFonts w:ascii="Times New Roman" w:eastAsia="Times New Roman" w:hAnsi="Times New Roman" w:cs="Times New Roman"/>
                <w:sz w:val="18"/>
                <w:szCs w:val="18"/>
              </w:rPr>
              <w:t>randole in m</w:t>
            </w:r>
            <w:r>
              <w:rPr>
                <w:rFonts w:ascii="Times New Roman" w:eastAsia="Times New Roman" w:hAnsi="Times New Roman" w:cs="Times New Roman"/>
                <w:sz w:val="18"/>
                <w:szCs w:val="18"/>
              </w:rPr>
              <w:t>a</w:t>
            </w:r>
            <w:r>
              <w:rPr>
                <w:rFonts w:ascii="Times New Roman" w:eastAsia="Times New Roman" w:hAnsi="Times New Roman" w:cs="Times New Roman"/>
                <w:sz w:val="18"/>
                <w:szCs w:val="18"/>
              </w:rPr>
              <w:t>niera poco eff</w:t>
            </w:r>
            <w:r>
              <w:rPr>
                <w:rFonts w:ascii="Times New Roman" w:eastAsia="Times New Roman" w:hAnsi="Times New Roman" w:cs="Times New Roman"/>
                <w:sz w:val="18"/>
                <w:szCs w:val="18"/>
              </w:rPr>
              <w:t>i</w:t>
            </w:r>
            <w:r>
              <w:rPr>
                <w:rFonts w:ascii="Times New Roman" w:eastAsia="Times New Roman" w:hAnsi="Times New Roman" w:cs="Times New Roman"/>
                <w:sz w:val="18"/>
                <w:szCs w:val="18"/>
              </w:rPr>
              <w:t>cace.</w:t>
            </w:r>
          </w:p>
        </w:tc>
        <w:tc>
          <w:tcPr>
            <w:tcW w:w="1447" w:type="dxa"/>
            <w:shd w:val="clear" w:color="auto" w:fill="auto"/>
            <w:vAlign w:val="center"/>
          </w:tcPr>
          <w:p w:rsidR="00D74A10" w:rsidRDefault="00872D6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Ciascuno rec</w:t>
            </w:r>
            <w:r>
              <w:rPr>
                <w:rFonts w:ascii="Times New Roman" w:eastAsia="Times New Roman" w:hAnsi="Times New Roman" w:cs="Times New Roman"/>
                <w:sz w:val="18"/>
                <w:szCs w:val="18"/>
              </w:rPr>
              <w:t>u</w:t>
            </w:r>
            <w:r>
              <w:rPr>
                <w:rFonts w:ascii="Times New Roman" w:eastAsia="Times New Roman" w:hAnsi="Times New Roman" w:cs="Times New Roman"/>
                <w:sz w:val="18"/>
                <w:szCs w:val="18"/>
              </w:rPr>
              <w:t>pera, organizza e utilizza inform</w:t>
            </w:r>
            <w:r>
              <w:rPr>
                <w:rFonts w:ascii="Times New Roman" w:eastAsia="Times New Roman" w:hAnsi="Times New Roman" w:cs="Times New Roman"/>
                <w:sz w:val="18"/>
                <w:szCs w:val="18"/>
              </w:rPr>
              <w:t>a</w:t>
            </w:r>
            <w:r>
              <w:rPr>
                <w:rFonts w:ascii="Times New Roman" w:eastAsia="Times New Roman" w:hAnsi="Times New Roman" w:cs="Times New Roman"/>
                <w:sz w:val="18"/>
                <w:szCs w:val="18"/>
              </w:rPr>
              <w:t>zioni essenziali da diverse fonti, realizzando un prodotto finale semplice.</w:t>
            </w:r>
          </w:p>
        </w:tc>
        <w:tc>
          <w:tcPr>
            <w:tcW w:w="1479" w:type="dxa"/>
            <w:vAlign w:val="center"/>
          </w:tcPr>
          <w:p w:rsidR="00D74A10" w:rsidRDefault="00872D6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Ciascuno recup</w:t>
            </w:r>
            <w:r>
              <w:rPr>
                <w:rFonts w:ascii="Times New Roman" w:eastAsia="Times New Roman" w:hAnsi="Times New Roman" w:cs="Times New Roman"/>
                <w:sz w:val="18"/>
                <w:szCs w:val="18"/>
              </w:rPr>
              <w:t>e</w:t>
            </w:r>
            <w:r>
              <w:rPr>
                <w:rFonts w:ascii="Times New Roman" w:eastAsia="Times New Roman" w:hAnsi="Times New Roman" w:cs="Times New Roman"/>
                <w:sz w:val="18"/>
                <w:szCs w:val="18"/>
              </w:rPr>
              <w:t>ra, organizza e utilizza inform</w:t>
            </w:r>
            <w:r>
              <w:rPr>
                <w:rFonts w:ascii="Times New Roman" w:eastAsia="Times New Roman" w:hAnsi="Times New Roman" w:cs="Times New Roman"/>
                <w:sz w:val="18"/>
                <w:szCs w:val="18"/>
              </w:rPr>
              <w:t>a</w:t>
            </w:r>
            <w:r>
              <w:rPr>
                <w:rFonts w:ascii="Times New Roman" w:eastAsia="Times New Roman" w:hAnsi="Times New Roman" w:cs="Times New Roman"/>
                <w:sz w:val="18"/>
                <w:szCs w:val="18"/>
              </w:rPr>
              <w:t>zioni da diverse fonti in modo efficace allo sc</w:t>
            </w:r>
            <w:r>
              <w:rPr>
                <w:rFonts w:ascii="Times New Roman" w:eastAsia="Times New Roman" w:hAnsi="Times New Roman" w:cs="Times New Roman"/>
                <w:sz w:val="18"/>
                <w:szCs w:val="18"/>
              </w:rPr>
              <w:t>o</w:t>
            </w:r>
            <w:r>
              <w:rPr>
                <w:rFonts w:ascii="Times New Roman" w:eastAsia="Times New Roman" w:hAnsi="Times New Roman" w:cs="Times New Roman"/>
                <w:sz w:val="18"/>
                <w:szCs w:val="18"/>
              </w:rPr>
              <w:t>po, realizzando un prodotto fin</w:t>
            </w:r>
            <w:r>
              <w:rPr>
                <w:rFonts w:ascii="Times New Roman" w:eastAsia="Times New Roman" w:hAnsi="Times New Roman" w:cs="Times New Roman"/>
                <w:sz w:val="18"/>
                <w:szCs w:val="18"/>
              </w:rPr>
              <w:t>a</w:t>
            </w:r>
            <w:r>
              <w:rPr>
                <w:rFonts w:ascii="Times New Roman" w:eastAsia="Times New Roman" w:hAnsi="Times New Roman" w:cs="Times New Roman"/>
                <w:sz w:val="18"/>
                <w:szCs w:val="18"/>
              </w:rPr>
              <w:t>le bene organi</w:t>
            </w:r>
            <w:r>
              <w:rPr>
                <w:rFonts w:ascii="Times New Roman" w:eastAsia="Times New Roman" w:hAnsi="Times New Roman" w:cs="Times New Roman"/>
                <w:sz w:val="18"/>
                <w:szCs w:val="18"/>
              </w:rPr>
              <w:t>z</w:t>
            </w:r>
            <w:r>
              <w:rPr>
                <w:rFonts w:ascii="Times New Roman" w:eastAsia="Times New Roman" w:hAnsi="Times New Roman" w:cs="Times New Roman"/>
                <w:sz w:val="18"/>
                <w:szCs w:val="18"/>
              </w:rPr>
              <w:t>zato.</w:t>
            </w:r>
          </w:p>
        </w:tc>
        <w:tc>
          <w:tcPr>
            <w:tcW w:w="1448" w:type="dxa"/>
            <w:vAlign w:val="center"/>
          </w:tcPr>
          <w:p w:rsidR="00D74A10" w:rsidRDefault="00872D6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Ciascuno rec</w:t>
            </w:r>
            <w:r>
              <w:rPr>
                <w:rFonts w:ascii="Times New Roman" w:eastAsia="Times New Roman" w:hAnsi="Times New Roman" w:cs="Times New Roman"/>
                <w:sz w:val="18"/>
                <w:szCs w:val="18"/>
              </w:rPr>
              <w:t>u</w:t>
            </w:r>
            <w:r>
              <w:rPr>
                <w:rFonts w:ascii="Times New Roman" w:eastAsia="Times New Roman" w:hAnsi="Times New Roman" w:cs="Times New Roman"/>
                <w:sz w:val="18"/>
                <w:szCs w:val="18"/>
              </w:rPr>
              <w:t>pera, organizza e utilizza inform</w:t>
            </w:r>
            <w:r>
              <w:rPr>
                <w:rFonts w:ascii="Times New Roman" w:eastAsia="Times New Roman" w:hAnsi="Times New Roman" w:cs="Times New Roman"/>
                <w:sz w:val="18"/>
                <w:szCs w:val="18"/>
              </w:rPr>
              <w:t>a</w:t>
            </w:r>
            <w:r>
              <w:rPr>
                <w:rFonts w:ascii="Times New Roman" w:eastAsia="Times New Roman" w:hAnsi="Times New Roman" w:cs="Times New Roman"/>
                <w:sz w:val="18"/>
                <w:szCs w:val="18"/>
              </w:rPr>
              <w:t>zioni in modo critico da dive</w:t>
            </w:r>
            <w:r>
              <w:rPr>
                <w:rFonts w:ascii="Times New Roman" w:eastAsia="Times New Roman" w:hAnsi="Times New Roman" w:cs="Times New Roman"/>
                <w:sz w:val="18"/>
                <w:szCs w:val="18"/>
              </w:rPr>
              <w:t>r</w:t>
            </w:r>
            <w:r>
              <w:rPr>
                <w:rFonts w:ascii="Times New Roman" w:eastAsia="Times New Roman" w:hAnsi="Times New Roman" w:cs="Times New Roman"/>
                <w:sz w:val="18"/>
                <w:szCs w:val="18"/>
              </w:rPr>
              <w:t>se fonti, reali</w:t>
            </w:r>
            <w:r>
              <w:rPr>
                <w:rFonts w:ascii="Times New Roman" w:eastAsia="Times New Roman" w:hAnsi="Times New Roman" w:cs="Times New Roman"/>
                <w:sz w:val="18"/>
                <w:szCs w:val="18"/>
              </w:rPr>
              <w:t>z</w:t>
            </w:r>
            <w:r>
              <w:rPr>
                <w:rFonts w:ascii="Times New Roman" w:eastAsia="Times New Roman" w:hAnsi="Times New Roman" w:cs="Times New Roman"/>
                <w:sz w:val="18"/>
                <w:szCs w:val="18"/>
              </w:rPr>
              <w:t>zando un prodo</w:t>
            </w:r>
            <w:r>
              <w:rPr>
                <w:rFonts w:ascii="Times New Roman" w:eastAsia="Times New Roman" w:hAnsi="Times New Roman" w:cs="Times New Roman"/>
                <w:sz w:val="18"/>
                <w:szCs w:val="18"/>
              </w:rPr>
              <w:t>t</w:t>
            </w:r>
            <w:r>
              <w:rPr>
                <w:rFonts w:ascii="Times New Roman" w:eastAsia="Times New Roman" w:hAnsi="Times New Roman" w:cs="Times New Roman"/>
                <w:sz w:val="18"/>
                <w:szCs w:val="18"/>
              </w:rPr>
              <w:t>to finale ben strutturato ed efficace nello stile comunic</w:t>
            </w:r>
            <w:r>
              <w:rPr>
                <w:rFonts w:ascii="Times New Roman" w:eastAsia="Times New Roman" w:hAnsi="Times New Roman" w:cs="Times New Roman"/>
                <w:sz w:val="18"/>
                <w:szCs w:val="18"/>
              </w:rPr>
              <w:t>a</w:t>
            </w:r>
            <w:r>
              <w:rPr>
                <w:rFonts w:ascii="Times New Roman" w:eastAsia="Times New Roman" w:hAnsi="Times New Roman" w:cs="Times New Roman"/>
                <w:sz w:val="18"/>
                <w:szCs w:val="18"/>
              </w:rPr>
              <w:t>tivo.</w:t>
            </w:r>
          </w:p>
        </w:tc>
      </w:tr>
      <w:tr w:rsidR="00D74A10">
        <w:tc>
          <w:tcPr>
            <w:tcW w:w="2010" w:type="dxa"/>
            <w:vMerge/>
            <w:vAlign w:val="center"/>
          </w:tcPr>
          <w:p w:rsidR="00D74A10" w:rsidRDefault="00D74A10">
            <w:pPr>
              <w:widowControl w:val="0"/>
              <w:pBdr>
                <w:top w:val="nil"/>
                <w:left w:val="nil"/>
                <w:bottom w:val="nil"/>
                <w:right w:val="nil"/>
                <w:between w:val="nil"/>
              </w:pBdr>
              <w:spacing w:after="0"/>
              <w:rPr>
                <w:rFonts w:ascii="Times New Roman" w:eastAsia="Times New Roman" w:hAnsi="Times New Roman" w:cs="Times New Roman"/>
                <w:sz w:val="18"/>
                <w:szCs w:val="18"/>
              </w:rPr>
            </w:pPr>
          </w:p>
        </w:tc>
        <w:tc>
          <w:tcPr>
            <w:tcW w:w="1489" w:type="dxa"/>
            <w:vAlign w:val="center"/>
          </w:tcPr>
          <w:p w:rsidR="00D74A10" w:rsidRDefault="00872D63">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Ciascuno org</w:t>
            </w:r>
            <w:r>
              <w:rPr>
                <w:rFonts w:ascii="Times New Roman" w:eastAsia="Times New Roman" w:hAnsi="Times New Roman" w:cs="Times New Roman"/>
                <w:b/>
                <w:sz w:val="18"/>
                <w:szCs w:val="18"/>
              </w:rPr>
              <w:t>a</w:t>
            </w:r>
            <w:r>
              <w:rPr>
                <w:rFonts w:ascii="Times New Roman" w:eastAsia="Times New Roman" w:hAnsi="Times New Roman" w:cs="Times New Roman"/>
                <w:b/>
                <w:sz w:val="18"/>
                <w:szCs w:val="18"/>
              </w:rPr>
              <w:t>nizza il proprio apprendimento, maturando ab</w:t>
            </w:r>
            <w:r>
              <w:rPr>
                <w:rFonts w:ascii="Times New Roman" w:eastAsia="Times New Roman" w:hAnsi="Times New Roman" w:cs="Times New Roman"/>
                <w:b/>
                <w:sz w:val="18"/>
                <w:szCs w:val="18"/>
              </w:rPr>
              <w:t>i</w:t>
            </w:r>
            <w:r>
              <w:rPr>
                <w:rFonts w:ascii="Times New Roman" w:eastAsia="Times New Roman" w:hAnsi="Times New Roman" w:cs="Times New Roman"/>
                <w:b/>
                <w:sz w:val="18"/>
                <w:szCs w:val="18"/>
              </w:rPr>
              <w:t xml:space="preserve">lità di studio e capacità di </w:t>
            </w:r>
            <w:proofErr w:type="spellStart"/>
            <w:r>
              <w:rPr>
                <w:rFonts w:ascii="Times New Roman" w:eastAsia="Times New Roman" w:hAnsi="Times New Roman" w:cs="Times New Roman"/>
                <w:b/>
                <w:sz w:val="18"/>
                <w:szCs w:val="18"/>
              </w:rPr>
              <w:t>pr</w:t>
            </w:r>
            <w:r>
              <w:rPr>
                <w:rFonts w:ascii="Times New Roman" w:eastAsia="Times New Roman" w:hAnsi="Times New Roman" w:cs="Times New Roman"/>
                <w:b/>
                <w:sz w:val="18"/>
                <w:szCs w:val="18"/>
              </w:rPr>
              <w:t>o</w:t>
            </w:r>
            <w:r>
              <w:rPr>
                <w:rFonts w:ascii="Times New Roman" w:eastAsia="Times New Roman" w:hAnsi="Times New Roman" w:cs="Times New Roman"/>
                <w:b/>
                <w:sz w:val="18"/>
                <w:szCs w:val="18"/>
              </w:rPr>
              <w:t>blem</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solving</w:t>
            </w:r>
            <w:proofErr w:type="spellEnd"/>
            <w:r>
              <w:rPr>
                <w:rFonts w:ascii="Times New Roman" w:eastAsia="Times New Roman" w:hAnsi="Times New Roman" w:cs="Times New Roman"/>
                <w:b/>
                <w:sz w:val="18"/>
                <w:szCs w:val="18"/>
              </w:rPr>
              <w:t>.</w:t>
            </w:r>
          </w:p>
        </w:tc>
        <w:tc>
          <w:tcPr>
            <w:tcW w:w="1447" w:type="dxa"/>
            <w:vAlign w:val="center"/>
          </w:tcPr>
          <w:p w:rsidR="00D74A10" w:rsidRDefault="00872D6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Ciascuno org</w:t>
            </w:r>
            <w:r>
              <w:rPr>
                <w:rFonts w:ascii="Times New Roman" w:eastAsia="Times New Roman" w:hAnsi="Times New Roman" w:cs="Times New Roman"/>
                <w:sz w:val="18"/>
                <w:szCs w:val="18"/>
              </w:rPr>
              <w:t>a</w:t>
            </w:r>
            <w:r>
              <w:rPr>
                <w:rFonts w:ascii="Times New Roman" w:eastAsia="Times New Roman" w:hAnsi="Times New Roman" w:cs="Times New Roman"/>
                <w:sz w:val="18"/>
                <w:szCs w:val="18"/>
              </w:rPr>
              <w:t>nizza poco il proprio appre</w:t>
            </w:r>
            <w:r>
              <w:rPr>
                <w:rFonts w:ascii="Times New Roman" w:eastAsia="Times New Roman" w:hAnsi="Times New Roman" w:cs="Times New Roman"/>
                <w:sz w:val="18"/>
                <w:szCs w:val="18"/>
              </w:rPr>
              <w:t>n</w:t>
            </w:r>
            <w:r>
              <w:rPr>
                <w:rFonts w:ascii="Times New Roman" w:eastAsia="Times New Roman" w:hAnsi="Times New Roman" w:cs="Times New Roman"/>
                <w:sz w:val="18"/>
                <w:szCs w:val="18"/>
              </w:rPr>
              <w:t>dimento, trasc</w:t>
            </w:r>
            <w:r>
              <w:rPr>
                <w:rFonts w:ascii="Times New Roman" w:eastAsia="Times New Roman" w:hAnsi="Times New Roman" w:cs="Times New Roman"/>
                <w:sz w:val="18"/>
                <w:szCs w:val="18"/>
              </w:rPr>
              <w:t>u</w:t>
            </w:r>
            <w:r>
              <w:rPr>
                <w:rFonts w:ascii="Times New Roman" w:eastAsia="Times New Roman" w:hAnsi="Times New Roman" w:cs="Times New Roman"/>
                <w:sz w:val="18"/>
                <w:szCs w:val="18"/>
              </w:rPr>
              <w:t>rando tempi e problematiche significative.</w:t>
            </w:r>
          </w:p>
        </w:tc>
        <w:tc>
          <w:tcPr>
            <w:tcW w:w="1447" w:type="dxa"/>
            <w:vAlign w:val="center"/>
          </w:tcPr>
          <w:p w:rsidR="00D74A10" w:rsidRDefault="00872D6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Ciascuno org</w:t>
            </w:r>
            <w:r>
              <w:rPr>
                <w:rFonts w:ascii="Times New Roman" w:eastAsia="Times New Roman" w:hAnsi="Times New Roman" w:cs="Times New Roman"/>
                <w:sz w:val="18"/>
                <w:szCs w:val="18"/>
              </w:rPr>
              <w:t>a</w:t>
            </w:r>
            <w:r>
              <w:rPr>
                <w:rFonts w:ascii="Times New Roman" w:eastAsia="Times New Roman" w:hAnsi="Times New Roman" w:cs="Times New Roman"/>
                <w:sz w:val="18"/>
                <w:szCs w:val="18"/>
              </w:rPr>
              <w:t>nizza il proprio apprendimento, affrontando t</w:t>
            </w:r>
            <w:r>
              <w:rPr>
                <w:rFonts w:ascii="Times New Roman" w:eastAsia="Times New Roman" w:hAnsi="Times New Roman" w:cs="Times New Roman"/>
                <w:sz w:val="18"/>
                <w:szCs w:val="18"/>
              </w:rPr>
              <w:t>e</w:t>
            </w:r>
            <w:r>
              <w:rPr>
                <w:rFonts w:ascii="Times New Roman" w:eastAsia="Times New Roman" w:hAnsi="Times New Roman" w:cs="Times New Roman"/>
                <w:sz w:val="18"/>
                <w:szCs w:val="18"/>
              </w:rPr>
              <w:t>matiche semplici e fornendo se</w:t>
            </w:r>
            <w:r>
              <w:rPr>
                <w:rFonts w:ascii="Times New Roman" w:eastAsia="Times New Roman" w:hAnsi="Times New Roman" w:cs="Times New Roman"/>
                <w:sz w:val="18"/>
                <w:szCs w:val="18"/>
              </w:rPr>
              <w:t>m</w:t>
            </w:r>
            <w:r>
              <w:rPr>
                <w:rFonts w:ascii="Times New Roman" w:eastAsia="Times New Roman" w:hAnsi="Times New Roman" w:cs="Times New Roman"/>
                <w:sz w:val="18"/>
                <w:szCs w:val="18"/>
              </w:rPr>
              <w:t>plici risposte.</w:t>
            </w:r>
          </w:p>
        </w:tc>
        <w:tc>
          <w:tcPr>
            <w:tcW w:w="1479" w:type="dxa"/>
            <w:shd w:val="clear" w:color="auto" w:fill="auto"/>
            <w:vAlign w:val="center"/>
          </w:tcPr>
          <w:p w:rsidR="00D74A10" w:rsidRDefault="00872D6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Ciascuno org</w:t>
            </w:r>
            <w:r>
              <w:rPr>
                <w:rFonts w:ascii="Times New Roman" w:eastAsia="Times New Roman" w:hAnsi="Times New Roman" w:cs="Times New Roman"/>
                <w:sz w:val="18"/>
                <w:szCs w:val="18"/>
              </w:rPr>
              <w:t>a</w:t>
            </w:r>
            <w:r>
              <w:rPr>
                <w:rFonts w:ascii="Times New Roman" w:eastAsia="Times New Roman" w:hAnsi="Times New Roman" w:cs="Times New Roman"/>
                <w:sz w:val="18"/>
                <w:szCs w:val="18"/>
              </w:rPr>
              <w:t>nizza il proprio apprendimento, approfondendo aspetti signific</w:t>
            </w:r>
            <w:r>
              <w:rPr>
                <w:rFonts w:ascii="Times New Roman" w:eastAsia="Times New Roman" w:hAnsi="Times New Roman" w:cs="Times New Roman"/>
                <w:sz w:val="18"/>
                <w:szCs w:val="18"/>
              </w:rPr>
              <w:t>a</w:t>
            </w:r>
            <w:r>
              <w:rPr>
                <w:rFonts w:ascii="Times New Roman" w:eastAsia="Times New Roman" w:hAnsi="Times New Roman" w:cs="Times New Roman"/>
                <w:sz w:val="18"/>
                <w:szCs w:val="18"/>
              </w:rPr>
              <w:t>tivi del problema e proponendo soluzioni ad</w:t>
            </w:r>
            <w:r>
              <w:rPr>
                <w:rFonts w:ascii="Times New Roman" w:eastAsia="Times New Roman" w:hAnsi="Times New Roman" w:cs="Times New Roman"/>
                <w:sz w:val="18"/>
                <w:szCs w:val="18"/>
              </w:rPr>
              <w:t>e</w:t>
            </w:r>
            <w:r>
              <w:rPr>
                <w:rFonts w:ascii="Times New Roman" w:eastAsia="Times New Roman" w:hAnsi="Times New Roman" w:cs="Times New Roman"/>
                <w:sz w:val="18"/>
                <w:szCs w:val="18"/>
              </w:rPr>
              <w:t>guate.</w:t>
            </w:r>
          </w:p>
        </w:tc>
        <w:tc>
          <w:tcPr>
            <w:tcW w:w="1448" w:type="dxa"/>
            <w:vAlign w:val="center"/>
          </w:tcPr>
          <w:p w:rsidR="00D74A10" w:rsidRDefault="00872D6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Ciascuno org</w:t>
            </w:r>
            <w:r>
              <w:rPr>
                <w:rFonts w:ascii="Times New Roman" w:eastAsia="Times New Roman" w:hAnsi="Times New Roman" w:cs="Times New Roman"/>
                <w:sz w:val="18"/>
                <w:szCs w:val="18"/>
              </w:rPr>
              <w:t>a</w:t>
            </w:r>
            <w:r>
              <w:rPr>
                <w:rFonts w:ascii="Times New Roman" w:eastAsia="Times New Roman" w:hAnsi="Times New Roman" w:cs="Times New Roman"/>
                <w:sz w:val="18"/>
                <w:szCs w:val="18"/>
              </w:rPr>
              <w:t>nizza il proprio apprendimento, approfondendo aspetti signific</w:t>
            </w:r>
            <w:r>
              <w:rPr>
                <w:rFonts w:ascii="Times New Roman" w:eastAsia="Times New Roman" w:hAnsi="Times New Roman" w:cs="Times New Roman"/>
                <w:sz w:val="18"/>
                <w:szCs w:val="18"/>
              </w:rPr>
              <w:t>a</w:t>
            </w:r>
            <w:r>
              <w:rPr>
                <w:rFonts w:ascii="Times New Roman" w:eastAsia="Times New Roman" w:hAnsi="Times New Roman" w:cs="Times New Roman"/>
                <w:sz w:val="18"/>
                <w:szCs w:val="18"/>
              </w:rPr>
              <w:t>tivi e nuovi del problema, pr</w:t>
            </w:r>
            <w:r>
              <w:rPr>
                <w:rFonts w:ascii="Times New Roman" w:eastAsia="Times New Roman" w:hAnsi="Times New Roman" w:cs="Times New Roman"/>
                <w:sz w:val="18"/>
                <w:szCs w:val="18"/>
              </w:rPr>
              <w:t>o</w:t>
            </w:r>
            <w:r>
              <w:rPr>
                <w:rFonts w:ascii="Times New Roman" w:eastAsia="Times New Roman" w:hAnsi="Times New Roman" w:cs="Times New Roman"/>
                <w:sz w:val="18"/>
                <w:szCs w:val="18"/>
              </w:rPr>
              <w:t>ponendo sol</w:t>
            </w:r>
            <w:r>
              <w:rPr>
                <w:rFonts w:ascii="Times New Roman" w:eastAsia="Times New Roman" w:hAnsi="Times New Roman" w:cs="Times New Roman"/>
                <w:sz w:val="18"/>
                <w:szCs w:val="18"/>
              </w:rPr>
              <w:t>u</w:t>
            </w:r>
            <w:r>
              <w:rPr>
                <w:rFonts w:ascii="Times New Roman" w:eastAsia="Times New Roman" w:hAnsi="Times New Roman" w:cs="Times New Roman"/>
                <w:sz w:val="18"/>
                <w:szCs w:val="18"/>
              </w:rPr>
              <w:t>zioni originali e creative.</w:t>
            </w:r>
          </w:p>
        </w:tc>
      </w:tr>
      <w:tr w:rsidR="00D74A10">
        <w:tc>
          <w:tcPr>
            <w:tcW w:w="2010" w:type="dxa"/>
            <w:vMerge w:val="restart"/>
            <w:vAlign w:val="center"/>
          </w:tcPr>
          <w:p w:rsidR="00D74A10" w:rsidRDefault="00872D6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28"/>
                <w:szCs w:val="28"/>
              </w:rPr>
              <w:t>Competenza digitale</w:t>
            </w:r>
          </w:p>
        </w:tc>
        <w:tc>
          <w:tcPr>
            <w:tcW w:w="1489" w:type="dxa"/>
            <w:vAlign w:val="center"/>
          </w:tcPr>
          <w:p w:rsidR="00D74A10" w:rsidRPr="009C0B11" w:rsidRDefault="00872D63">
            <w:pPr>
              <w:spacing w:after="0" w:line="240" w:lineRule="auto"/>
              <w:jc w:val="center"/>
              <w:rPr>
                <w:rFonts w:ascii="Times New Roman" w:eastAsia="Times New Roman" w:hAnsi="Times New Roman" w:cs="Times New Roman"/>
                <w:b/>
                <w:sz w:val="18"/>
                <w:szCs w:val="18"/>
              </w:rPr>
            </w:pPr>
            <w:r w:rsidRPr="009C0B11">
              <w:rPr>
                <w:rFonts w:ascii="Times New Roman" w:eastAsia="Times New Roman" w:hAnsi="Times New Roman" w:cs="Times New Roman"/>
                <w:b/>
                <w:sz w:val="18"/>
                <w:szCs w:val="18"/>
              </w:rPr>
              <w:t>Ciascuno co</w:t>
            </w:r>
            <w:r w:rsidRPr="009C0B11">
              <w:rPr>
                <w:rFonts w:ascii="Times New Roman" w:eastAsia="Times New Roman" w:hAnsi="Times New Roman" w:cs="Times New Roman"/>
                <w:b/>
                <w:sz w:val="18"/>
                <w:szCs w:val="18"/>
              </w:rPr>
              <w:t>m</w:t>
            </w:r>
            <w:r w:rsidRPr="009C0B11">
              <w:rPr>
                <w:rFonts w:ascii="Times New Roman" w:eastAsia="Times New Roman" w:hAnsi="Times New Roman" w:cs="Times New Roman"/>
                <w:b/>
                <w:sz w:val="18"/>
                <w:szCs w:val="18"/>
              </w:rPr>
              <w:t>prende e ricon</w:t>
            </w:r>
            <w:r w:rsidRPr="009C0B11">
              <w:rPr>
                <w:rFonts w:ascii="Times New Roman" w:eastAsia="Times New Roman" w:hAnsi="Times New Roman" w:cs="Times New Roman"/>
                <w:b/>
                <w:sz w:val="18"/>
                <w:szCs w:val="18"/>
              </w:rPr>
              <w:t>o</w:t>
            </w:r>
            <w:r w:rsidRPr="009C0B11">
              <w:rPr>
                <w:rFonts w:ascii="Times New Roman" w:eastAsia="Times New Roman" w:hAnsi="Times New Roman" w:cs="Times New Roman"/>
                <w:b/>
                <w:sz w:val="18"/>
                <w:szCs w:val="18"/>
              </w:rPr>
              <w:t>sce i pericoli connessi all’abuso di a</w:t>
            </w:r>
            <w:r w:rsidRPr="009C0B11">
              <w:rPr>
                <w:rFonts w:ascii="Times New Roman" w:eastAsia="Times New Roman" w:hAnsi="Times New Roman" w:cs="Times New Roman"/>
                <w:b/>
                <w:sz w:val="18"/>
                <w:szCs w:val="18"/>
              </w:rPr>
              <w:t>l</w:t>
            </w:r>
            <w:r w:rsidRPr="009C0B11">
              <w:rPr>
                <w:rFonts w:ascii="Times New Roman" w:eastAsia="Times New Roman" w:hAnsi="Times New Roman" w:cs="Times New Roman"/>
                <w:b/>
                <w:sz w:val="18"/>
                <w:szCs w:val="18"/>
              </w:rPr>
              <w:t>col</w:t>
            </w:r>
          </w:p>
        </w:tc>
        <w:tc>
          <w:tcPr>
            <w:tcW w:w="1447" w:type="dxa"/>
            <w:vAlign w:val="center"/>
          </w:tcPr>
          <w:p w:rsidR="00D74A10" w:rsidRPr="009C0B11" w:rsidRDefault="00872D63">
            <w:pPr>
              <w:spacing w:after="0" w:line="240" w:lineRule="auto"/>
              <w:jc w:val="center"/>
              <w:rPr>
                <w:rFonts w:ascii="Times New Roman" w:eastAsia="Times New Roman" w:hAnsi="Times New Roman" w:cs="Times New Roman"/>
                <w:sz w:val="18"/>
                <w:szCs w:val="18"/>
              </w:rPr>
            </w:pPr>
            <w:r w:rsidRPr="009C0B11">
              <w:rPr>
                <w:rFonts w:ascii="Times New Roman" w:eastAsia="Times New Roman" w:hAnsi="Times New Roman" w:cs="Times New Roman"/>
                <w:sz w:val="18"/>
                <w:szCs w:val="18"/>
              </w:rPr>
              <w:t>Hanno  un a</w:t>
            </w:r>
            <w:r w:rsidRPr="009C0B11">
              <w:rPr>
                <w:rFonts w:ascii="Times New Roman" w:eastAsia="Times New Roman" w:hAnsi="Times New Roman" w:cs="Times New Roman"/>
                <w:sz w:val="18"/>
                <w:szCs w:val="18"/>
              </w:rPr>
              <w:t>p</w:t>
            </w:r>
            <w:r w:rsidRPr="009C0B11">
              <w:rPr>
                <w:rFonts w:ascii="Times New Roman" w:eastAsia="Times New Roman" w:hAnsi="Times New Roman" w:cs="Times New Roman"/>
                <w:sz w:val="18"/>
                <w:szCs w:val="18"/>
              </w:rPr>
              <w:t>proccio ingenuo al web, ciascuno mostra poco i</w:t>
            </w:r>
            <w:r w:rsidRPr="009C0B11">
              <w:rPr>
                <w:rFonts w:ascii="Times New Roman" w:eastAsia="Times New Roman" w:hAnsi="Times New Roman" w:cs="Times New Roman"/>
                <w:sz w:val="18"/>
                <w:szCs w:val="18"/>
              </w:rPr>
              <w:t>n</w:t>
            </w:r>
            <w:r w:rsidRPr="009C0B11">
              <w:rPr>
                <w:rFonts w:ascii="Times New Roman" w:eastAsia="Times New Roman" w:hAnsi="Times New Roman" w:cs="Times New Roman"/>
                <w:sz w:val="18"/>
                <w:szCs w:val="18"/>
              </w:rPr>
              <w:t>teresse ad appr</w:t>
            </w:r>
            <w:r w:rsidRPr="009C0B11">
              <w:rPr>
                <w:rFonts w:ascii="Times New Roman" w:eastAsia="Times New Roman" w:hAnsi="Times New Roman" w:cs="Times New Roman"/>
                <w:sz w:val="18"/>
                <w:szCs w:val="18"/>
              </w:rPr>
              <w:t>o</w:t>
            </w:r>
            <w:r w:rsidRPr="009C0B11">
              <w:rPr>
                <w:rFonts w:ascii="Times New Roman" w:eastAsia="Times New Roman" w:hAnsi="Times New Roman" w:cs="Times New Roman"/>
                <w:sz w:val="18"/>
                <w:szCs w:val="18"/>
              </w:rPr>
              <w:t>fondire le pr</w:t>
            </w:r>
            <w:r w:rsidRPr="009C0B11">
              <w:rPr>
                <w:rFonts w:ascii="Times New Roman" w:eastAsia="Times New Roman" w:hAnsi="Times New Roman" w:cs="Times New Roman"/>
                <w:sz w:val="18"/>
                <w:szCs w:val="18"/>
              </w:rPr>
              <w:t>o</w:t>
            </w:r>
            <w:r w:rsidRPr="009C0B11">
              <w:rPr>
                <w:rFonts w:ascii="Times New Roman" w:eastAsia="Times New Roman" w:hAnsi="Times New Roman" w:cs="Times New Roman"/>
                <w:sz w:val="18"/>
                <w:szCs w:val="18"/>
              </w:rPr>
              <w:t>blematiche co</w:t>
            </w:r>
            <w:r w:rsidRPr="009C0B11">
              <w:rPr>
                <w:rFonts w:ascii="Times New Roman" w:eastAsia="Times New Roman" w:hAnsi="Times New Roman" w:cs="Times New Roman"/>
                <w:sz w:val="18"/>
                <w:szCs w:val="18"/>
              </w:rPr>
              <w:t>n</w:t>
            </w:r>
            <w:r w:rsidRPr="009C0B11">
              <w:rPr>
                <w:rFonts w:ascii="Times New Roman" w:eastAsia="Times New Roman" w:hAnsi="Times New Roman" w:cs="Times New Roman"/>
                <w:sz w:val="18"/>
                <w:szCs w:val="18"/>
              </w:rPr>
              <w:t>nesse ai pericoli della navigazi</w:t>
            </w:r>
            <w:r w:rsidRPr="009C0B11">
              <w:rPr>
                <w:rFonts w:ascii="Times New Roman" w:eastAsia="Times New Roman" w:hAnsi="Times New Roman" w:cs="Times New Roman"/>
                <w:sz w:val="18"/>
                <w:szCs w:val="18"/>
              </w:rPr>
              <w:t>o</w:t>
            </w:r>
            <w:r w:rsidRPr="009C0B11">
              <w:rPr>
                <w:rFonts w:ascii="Times New Roman" w:eastAsia="Times New Roman" w:hAnsi="Times New Roman" w:cs="Times New Roman"/>
                <w:sz w:val="18"/>
                <w:szCs w:val="18"/>
              </w:rPr>
              <w:t>ne.</w:t>
            </w:r>
          </w:p>
        </w:tc>
        <w:tc>
          <w:tcPr>
            <w:tcW w:w="1447" w:type="dxa"/>
            <w:vAlign w:val="center"/>
          </w:tcPr>
          <w:p w:rsidR="00D74A10" w:rsidRPr="009C0B11" w:rsidRDefault="00872D63">
            <w:pPr>
              <w:spacing w:after="0" w:line="240" w:lineRule="auto"/>
              <w:jc w:val="center"/>
              <w:rPr>
                <w:rFonts w:ascii="Times New Roman" w:eastAsia="Times New Roman" w:hAnsi="Times New Roman" w:cs="Times New Roman"/>
                <w:sz w:val="18"/>
                <w:szCs w:val="18"/>
              </w:rPr>
            </w:pPr>
            <w:r w:rsidRPr="009C0B11">
              <w:rPr>
                <w:rFonts w:ascii="Times New Roman" w:eastAsia="Times New Roman" w:hAnsi="Times New Roman" w:cs="Times New Roman"/>
                <w:sz w:val="18"/>
                <w:szCs w:val="18"/>
              </w:rPr>
              <w:t>Ciascuno mostra interesse per le problematiche dei pericoli co</w:t>
            </w:r>
            <w:r w:rsidRPr="009C0B11">
              <w:rPr>
                <w:rFonts w:ascii="Times New Roman" w:eastAsia="Times New Roman" w:hAnsi="Times New Roman" w:cs="Times New Roman"/>
                <w:sz w:val="18"/>
                <w:szCs w:val="18"/>
              </w:rPr>
              <w:t>n</w:t>
            </w:r>
            <w:r w:rsidRPr="009C0B11">
              <w:rPr>
                <w:rFonts w:ascii="Times New Roman" w:eastAsia="Times New Roman" w:hAnsi="Times New Roman" w:cs="Times New Roman"/>
                <w:sz w:val="18"/>
                <w:szCs w:val="18"/>
              </w:rPr>
              <w:t>nessi al web, mettendo  in atto semplici prec</w:t>
            </w:r>
            <w:r w:rsidRPr="009C0B11">
              <w:rPr>
                <w:rFonts w:ascii="Times New Roman" w:eastAsia="Times New Roman" w:hAnsi="Times New Roman" w:cs="Times New Roman"/>
                <w:sz w:val="18"/>
                <w:szCs w:val="18"/>
              </w:rPr>
              <w:t>a</w:t>
            </w:r>
            <w:r w:rsidRPr="009C0B11">
              <w:rPr>
                <w:rFonts w:ascii="Times New Roman" w:eastAsia="Times New Roman" w:hAnsi="Times New Roman" w:cs="Times New Roman"/>
                <w:sz w:val="18"/>
                <w:szCs w:val="18"/>
              </w:rPr>
              <w:t>zioni di tutela personale.</w:t>
            </w:r>
          </w:p>
        </w:tc>
        <w:tc>
          <w:tcPr>
            <w:tcW w:w="1479" w:type="dxa"/>
            <w:shd w:val="clear" w:color="auto" w:fill="auto"/>
            <w:vAlign w:val="center"/>
          </w:tcPr>
          <w:p w:rsidR="00D74A10" w:rsidRPr="009C0B11" w:rsidRDefault="00872D63">
            <w:pPr>
              <w:spacing w:after="0" w:line="240" w:lineRule="auto"/>
              <w:jc w:val="center"/>
              <w:rPr>
                <w:rFonts w:ascii="Times New Roman" w:eastAsia="Times New Roman" w:hAnsi="Times New Roman" w:cs="Times New Roman"/>
                <w:sz w:val="18"/>
                <w:szCs w:val="18"/>
              </w:rPr>
            </w:pPr>
            <w:r w:rsidRPr="009C0B11">
              <w:rPr>
                <w:rFonts w:ascii="Times New Roman" w:eastAsia="Times New Roman" w:hAnsi="Times New Roman" w:cs="Times New Roman"/>
                <w:sz w:val="18"/>
                <w:szCs w:val="18"/>
              </w:rPr>
              <w:t>Ciascuno co</w:t>
            </w:r>
            <w:r w:rsidRPr="009C0B11">
              <w:rPr>
                <w:rFonts w:ascii="Times New Roman" w:eastAsia="Times New Roman" w:hAnsi="Times New Roman" w:cs="Times New Roman"/>
                <w:sz w:val="18"/>
                <w:szCs w:val="18"/>
              </w:rPr>
              <w:t>m</w:t>
            </w:r>
            <w:r w:rsidRPr="009C0B11">
              <w:rPr>
                <w:rFonts w:ascii="Times New Roman" w:eastAsia="Times New Roman" w:hAnsi="Times New Roman" w:cs="Times New Roman"/>
                <w:sz w:val="18"/>
                <w:szCs w:val="18"/>
              </w:rPr>
              <w:t>prende e ricon</w:t>
            </w:r>
            <w:r w:rsidRPr="009C0B11">
              <w:rPr>
                <w:rFonts w:ascii="Times New Roman" w:eastAsia="Times New Roman" w:hAnsi="Times New Roman" w:cs="Times New Roman"/>
                <w:sz w:val="18"/>
                <w:szCs w:val="18"/>
              </w:rPr>
              <w:t>o</w:t>
            </w:r>
            <w:r w:rsidRPr="009C0B11">
              <w:rPr>
                <w:rFonts w:ascii="Times New Roman" w:eastAsia="Times New Roman" w:hAnsi="Times New Roman" w:cs="Times New Roman"/>
                <w:sz w:val="18"/>
                <w:szCs w:val="18"/>
              </w:rPr>
              <w:t>sce i pericoli connessi all’uso del web, intere</w:t>
            </w:r>
            <w:r w:rsidRPr="009C0B11">
              <w:rPr>
                <w:rFonts w:ascii="Times New Roman" w:eastAsia="Times New Roman" w:hAnsi="Times New Roman" w:cs="Times New Roman"/>
                <w:sz w:val="18"/>
                <w:szCs w:val="18"/>
              </w:rPr>
              <w:t>s</w:t>
            </w:r>
            <w:r w:rsidRPr="009C0B11">
              <w:rPr>
                <w:rFonts w:ascii="Times New Roman" w:eastAsia="Times New Roman" w:hAnsi="Times New Roman" w:cs="Times New Roman"/>
                <w:sz w:val="18"/>
                <w:szCs w:val="18"/>
              </w:rPr>
              <w:t>sandosi alla r</w:t>
            </w:r>
            <w:r w:rsidRPr="009C0B11">
              <w:rPr>
                <w:rFonts w:ascii="Times New Roman" w:eastAsia="Times New Roman" w:hAnsi="Times New Roman" w:cs="Times New Roman"/>
                <w:sz w:val="18"/>
                <w:szCs w:val="18"/>
              </w:rPr>
              <w:t>i</w:t>
            </w:r>
            <w:r w:rsidRPr="009C0B11">
              <w:rPr>
                <w:rFonts w:ascii="Times New Roman" w:eastAsia="Times New Roman" w:hAnsi="Times New Roman" w:cs="Times New Roman"/>
                <w:sz w:val="18"/>
                <w:szCs w:val="18"/>
              </w:rPr>
              <w:t>cerca di forme di tutela personale.</w:t>
            </w:r>
          </w:p>
        </w:tc>
        <w:tc>
          <w:tcPr>
            <w:tcW w:w="1448" w:type="dxa"/>
            <w:vAlign w:val="center"/>
          </w:tcPr>
          <w:p w:rsidR="00D74A10" w:rsidRPr="009C0B11" w:rsidRDefault="00872D63">
            <w:pPr>
              <w:spacing w:after="0" w:line="240" w:lineRule="auto"/>
              <w:jc w:val="center"/>
              <w:rPr>
                <w:rFonts w:ascii="Times New Roman" w:eastAsia="Times New Roman" w:hAnsi="Times New Roman" w:cs="Times New Roman"/>
                <w:sz w:val="18"/>
                <w:szCs w:val="18"/>
              </w:rPr>
            </w:pPr>
            <w:r w:rsidRPr="009C0B11">
              <w:rPr>
                <w:rFonts w:ascii="Times New Roman" w:eastAsia="Times New Roman" w:hAnsi="Times New Roman" w:cs="Times New Roman"/>
                <w:sz w:val="18"/>
                <w:szCs w:val="18"/>
              </w:rPr>
              <w:t>Ciascuno co</w:t>
            </w:r>
            <w:r w:rsidRPr="009C0B11">
              <w:rPr>
                <w:rFonts w:ascii="Times New Roman" w:eastAsia="Times New Roman" w:hAnsi="Times New Roman" w:cs="Times New Roman"/>
                <w:sz w:val="18"/>
                <w:szCs w:val="18"/>
              </w:rPr>
              <w:t>m</w:t>
            </w:r>
            <w:r w:rsidRPr="009C0B11">
              <w:rPr>
                <w:rFonts w:ascii="Times New Roman" w:eastAsia="Times New Roman" w:hAnsi="Times New Roman" w:cs="Times New Roman"/>
                <w:sz w:val="18"/>
                <w:szCs w:val="18"/>
              </w:rPr>
              <w:t>prende e ricon</w:t>
            </w:r>
            <w:r w:rsidRPr="009C0B11">
              <w:rPr>
                <w:rFonts w:ascii="Times New Roman" w:eastAsia="Times New Roman" w:hAnsi="Times New Roman" w:cs="Times New Roman"/>
                <w:sz w:val="18"/>
                <w:szCs w:val="18"/>
              </w:rPr>
              <w:t>o</w:t>
            </w:r>
            <w:r w:rsidRPr="009C0B11">
              <w:rPr>
                <w:rFonts w:ascii="Times New Roman" w:eastAsia="Times New Roman" w:hAnsi="Times New Roman" w:cs="Times New Roman"/>
                <w:sz w:val="18"/>
                <w:szCs w:val="18"/>
              </w:rPr>
              <w:t>sce i pericoli connessi all’uso del web, li a</w:t>
            </w:r>
            <w:r w:rsidRPr="009C0B11">
              <w:rPr>
                <w:rFonts w:ascii="Times New Roman" w:eastAsia="Times New Roman" w:hAnsi="Times New Roman" w:cs="Times New Roman"/>
                <w:sz w:val="18"/>
                <w:szCs w:val="18"/>
              </w:rPr>
              <w:t>f</w:t>
            </w:r>
            <w:r w:rsidRPr="009C0B11">
              <w:rPr>
                <w:rFonts w:ascii="Times New Roman" w:eastAsia="Times New Roman" w:hAnsi="Times New Roman" w:cs="Times New Roman"/>
                <w:sz w:val="18"/>
                <w:szCs w:val="18"/>
              </w:rPr>
              <w:t>fronta in modo critico, utilizza e comunica varie forme di tutela personale.</w:t>
            </w:r>
          </w:p>
        </w:tc>
      </w:tr>
      <w:tr w:rsidR="00D74A10">
        <w:tc>
          <w:tcPr>
            <w:tcW w:w="2010" w:type="dxa"/>
            <w:vMerge/>
            <w:vAlign w:val="center"/>
          </w:tcPr>
          <w:p w:rsidR="00D74A10" w:rsidRDefault="00D74A10">
            <w:pPr>
              <w:widowControl w:val="0"/>
              <w:pBdr>
                <w:top w:val="nil"/>
                <w:left w:val="nil"/>
                <w:bottom w:val="nil"/>
                <w:right w:val="nil"/>
                <w:between w:val="nil"/>
              </w:pBdr>
              <w:spacing w:after="0"/>
              <w:rPr>
                <w:rFonts w:ascii="Times New Roman" w:eastAsia="Times New Roman" w:hAnsi="Times New Roman" w:cs="Times New Roman"/>
                <w:sz w:val="18"/>
                <w:szCs w:val="18"/>
              </w:rPr>
            </w:pPr>
          </w:p>
        </w:tc>
        <w:tc>
          <w:tcPr>
            <w:tcW w:w="1489" w:type="dxa"/>
            <w:vAlign w:val="center"/>
          </w:tcPr>
          <w:p w:rsidR="00D74A10" w:rsidRPr="009C0B11" w:rsidRDefault="00872D63">
            <w:pPr>
              <w:spacing w:after="0" w:line="240" w:lineRule="auto"/>
              <w:jc w:val="center"/>
              <w:rPr>
                <w:rFonts w:ascii="Times New Roman" w:eastAsia="Times New Roman" w:hAnsi="Times New Roman" w:cs="Times New Roman"/>
                <w:b/>
                <w:sz w:val="18"/>
                <w:szCs w:val="18"/>
              </w:rPr>
            </w:pPr>
            <w:r w:rsidRPr="009C0B11">
              <w:rPr>
                <w:rFonts w:ascii="Times New Roman" w:eastAsia="Times New Roman" w:hAnsi="Times New Roman" w:cs="Times New Roman"/>
                <w:b/>
                <w:sz w:val="18"/>
                <w:szCs w:val="18"/>
              </w:rPr>
              <w:t>Il gruppo pr</w:t>
            </w:r>
            <w:r w:rsidRPr="009C0B11">
              <w:rPr>
                <w:rFonts w:ascii="Times New Roman" w:eastAsia="Times New Roman" w:hAnsi="Times New Roman" w:cs="Times New Roman"/>
                <w:b/>
                <w:sz w:val="18"/>
                <w:szCs w:val="18"/>
              </w:rPr>
              <w:t>o</w:t>
            </w:r>
            <w:r w:rsidRPr="009C0B11">
              <w:rPr>
                <w:rFonts w:ascii="Times New Roman" w:eastAsia="Times New Roman" w:hAnsi="Times New Roman" w:cs="Times New Roman"/>
                <w:b/>
                <w:sz w:val="18"/>
                <w:szCs w:val="18"/>
              </w:rPr>
              <w:t>duce strumenti di comunicazi</w:t>
            </w:r>
            <w:r w:rsidRPr="009C0B11">
              <w:rPr>
                <w:rFonts w:ascii="Times New Roman" w:eastAsia="Times New Roman" w:hAnsi="Times New Roman" w:cs="Times New Roman"/>
                <w:b/>
                <w:sz w:val="18"/>
                <w:szCs w:val="18"/>
              </w:rPr>
              <w:t>o</w:t>
            </w:r>
            <w:r w:rsidRPr="009C0B11">
              <w:rPr>
                <w:rFonts w:ascii="Times New Roman" w:eastAsia="Times New Roman" w:hAnsi="Times New Roman" w:cs="Times New Roman"/>
                <w:b/>
                <w:sz w:val="18"/>
                <w:szCs w:val="18"/>
              </w:rPr>
              <w:t>ne multimedi</w:t>
            </w:r>
            <w:r w:rsidRPr="009C0B11">
              <w:rPr>
                <w:rFonts w:ascii="Times New Roman" w:eastAsia="Times New Roman" w:hAnsi="Times New Roman" w:cs="Times New Roman"/>
                <w:b/>
                <w:sz w:val="18"/>
                <w:szCs w:val="18"/>
              </w:rPr>
              <w:t>a</w:t>
            </w:r>
            <w:r w:rsidRPr="009C0B11">
              <w:rPr>
                <w:rFonts w:ascii="Times New Roman" w:eastAsia="Times New Roman" w:hAnsi="Times New Roman" w:cs="Times New Roman"/>
                <w:b/>
                <w:sz w:val="18"/>
                <w:szCs w:val="18"/>
              </w:rPr>
              <w:t>le.</w:t>
            </w:r>
          </w:p>
        </w:tc>
        <w:tc>
          <w:tcPr>
            <w:tcW w:w="1447" w:type="dxa"/>
            <w:vAlign w:val="center"/>
          </w:tcPr>
          <w:p w:rsidR="00D74A10" w:rsidRPr="009C0B11" w:rsidRDefault="00872D63">
            <w:pPr>
              <w:spacing w:after="0" w:line="240" w:lineRule="auto"/>
              <w:jc w:val="center"/>
              <w:rPr>
                <w:rFonts w:ascii="Times New Roman" w:eastAsia="Times New Roman" w:hAnsi="Times New Roman" w:cs="Times New Roman"/>
                <w:sz w:val="18"/>
                <w:szCs w:val="18"/>
              </w:rPr>
            </w:pPr>
            <w:r w:rsidRPr="009C0B11">
              <w:rPr>
                <w:rFonts w:ascii="Times New Roman" w:eastAsia="Times New Roman" w:hAnsi="Times New Roman" w:cs="Times New Roman"/>
                <w:sz w:val="18"/>
                <w:szCs w:val="18"/>
              </w:rPr>
              <w:t>Il gruppo prod</w:t>
            </w:r>
            <w:r w:rsidRPr="009C0B11">
              <w:rPr>
                <w:rFonts w:ascii="Times New Roman" w:eastAsia="Times New Roman" w:hAnsi="Times New Roman" w:cs="Times New Roman"/>
                <w:sz w:val="18"/>
                <w:szCs w:val="18"/>
              </w:rPr>
              <w:t>u</w:t>
            </w:r>
            <w:r w:rsidRPr="009C0B11">
              <w:rPr>
                <w:rFonts w:ascii="Times New Roman" w:eastAsia="Times New Roman" w:hAnsi="Times New Roman" w:cs="Times New Roman"/>
                <w:sz w:val="18"/>
                <w:szCs w:val="18"/>
              </w:rPr>
              <w:t>ce strumenti di comunicazione multimediali poco significat</w:t>
            </w:r>
            <w:r w:rsidRPr="009C0B11">
              <w:rPr>
                <w:rFonts w:ascii="Times New Roman" w:eastAsia="Times New Roman" w:hAnsi="Times New Roman" w:cs="Times New Roman"/>
                <w:sz w:val="18"/>
                <w:szCs w:val="18"/>
              </w:rPr>
              <w:t>i</w:t>
            </w:r>
            <w:r w:rsidRPr="009C0B11">
              <w:rPr>
                <w:rFonts w:ascii="Times New Roman" w:eastAsia="Times New Roman" w:hAnsi="Times New Roman" w:cs="Times New Roman"/>
                <w:sz w:val="18"/>
                <w:szCs w:val="18"/>
              </w:rPr>
              <w:t>vi.</w:t>
            </w:r>
          </w:p>
        </w:tc>
        <w:tc>
          <w:tcPr>
            <w:tcW w:w="1447" w:type="dxa"/>
            <w:shd w:val="clear" w:color="auto" w:fill="auto"/>
            <w:vAlign w:val="center"/>
          </w:tcPr>
          <w:p w:rsidR="00D74A10" w:rsidRPr="009C0B11" w:rsidRDefault="00872D63">
            <w:pPr>
              <w:spacing w:after="0" w:line="240" w:lineRule="auto"/>
              <w:jc w:val="center"/>
              <w:rPr>
                <w:rFonts w:ascii="Times New Roman" w:eastAsia="Times New Roman" w:hAnsi="Times New Roman" w:cs="Times New Roman"/>
                <w:sz w:val="18"/>
                <w:szCs w:val="18"/>
              </w:rPr>
            </w:pPr>
            <w:r w:rsidRPr="009C0B11">
              <w:rPr>
                <w:rFonts w:ascii="Times New Roman" w:eastAsia="Times New Roman" w:hAnsi="Times New Roman" w:cs="Times New Roman"/>
                <w:sz w:val="18"/>
                <w:szCs w:val="18"/>
              </w:rPr>
              <w:t>Il gruppo prod</w:t>
            </w:r>
            <w:r w:rsidRPr="009C0B11">
              <w:rPr>
                <w:rFonts w:ascii="Times New Roman" w:eastAsia="Times New Roman" w:hAnsi="Times New Roman" w:cs="Times New Roman"/>
                <w:sz w:val="18"/>
                <w:szCs w:val="18"/>
              </w:rPr>
              <w:t>u</w:t>
            </w:r>
            <w:r w:rsidRPr="009C0B11">
              <w:rPr>
                <w:rFonts w:ascii="Times New Roman" w:eastAsia="Times New Roman" w:hAnsi="Times New Roman" w:cs="Times New Roman"/>
                <w:sz w:val="18"/>
                <w:szCs w:val="18"/>
              </w:rPr>
              <w:t>ce strumenti di comunicazione multimediali essenziali.</w:t>
            </w:r>
          </w:p>
        </w:tc>
        <w:tc>
          <w:tcPr>
            <w:tcW w:w="1479" w:type="dxa"/>
            <w:vAlign w:val="center"/>
          </w:tcPr>
          <w:p w:rsidR="00D74A10" w:rsidRPr="009C0B11" w:rsidRDefault="00872D63">
            <w:pPr>
              <w:spacing w:after="0" w:line="240" w:lineRule="auto"/>
              <w:jc w:val="center"/>
              <w:rPr>
                <w:rFonts w:ascii="Times New Roman" w:eastAsia="Times New Roman" w:hAnsi="Times New Roman" w:cs="Times New Roman"/>
                <w:sz w:val="18"/>
                <w:szCs w:val="18"/>
              </w:rPr>
            </w:pPr>
            <w:r w:rsidRPr="009C0B11">
              <w:rPr>
                <w:rFonts w:ascii="Times New Roman" w:eastAsia="Times New Roman" w:hAnsi="Times New Roman" w:cs="Times New Roman"/>
                <w:sz w:val="18"/>
                <w:szCs w:val="18"/>
              </w:rPr>
              <w:t>Il gruppo prod</w:t>
            </w:r>
            <w:r w:rsidRPr="009C0B11">
              <w:rPr>
                <w:rFonts w:ascii="Times New Roman" w:eastAsia="Times New Roman" w:hAnsi="Times New Roman" w:cs="Times New Roman"/>
                <w:sz w:val="18"/>
                <w:szCs w:val="18"/>
              </w:rPr>
              <w:t>u</w:t>
            </w:r>
            <w:r w:rsidRPr="009C0B11">
              <w:rPr>
                <w:rFonts w:ascii="Times New Roman" w:eastAsia="Times New Roman" w:hAnsi="Times New Roman" w:cs="Times New Roman"/>
                <w:sz w:val="18"/>
                <w:szCs w:val="18"/>
              </w:rPr>
              <w:t>ce strumenti di comunicazione multimediali ben organizzati.</w:t>
            </w:r>
          </w:p>
        </w:tc>
        <w:tc>
          <w:tcPr>
            <w:tcW w:w="1448" w:type="dxa"/>
            <w:vAlign w:val="center"/>
          </w:tcPr>
          <w:p w:rsidR="00D74A10" w:rsidRPr="009C0B11" w:rsidRDefault="00872D63">
            <w:pPr>
              <w:spacing w:after="0" w:line="240" w:lineRule="auto"/>
              <w:jc w:val="center"/>
              <w:rPr>
                <w:rFonts w:ascii="Times New Roman" w:eastAsia="Times New Roman" w:hAnsi="Times New Roman" w:cs="Times New Roman"/>
                <w:sz w:val="18"/>
                <w:szCs w:val="18"/>
              </w:rPr>
            </w:pPr>
            <w:r w:rsidRPr="009C0B11">
              <w:rPr>
                <w:rFonts w:ascii="Times New Roman" w:eastAsia="Times New Roman" w:hAnsi="Times New Roman" w:cs="Times New Roman"/>
                <w:sz w:val="18"/>
                <w:szCs w:val="18"/>
              </w:rPr>
              <w:t>Il gruppo prod</w:t>
            </w:r>
            <w:r w:rsidRPr="009C0B11">
              <w:rPr>
                <w:rFonts w:ascii="Times New Roman" w:eastAsia="Times New Roman" w:hAnsi="Times New Roman" w:cs="Times New Roman"/>
                <w:sz w:val="18"/>
                <w:szCs w:val="18"/>
              </w:rPr>
              <w:t>u</w:t>
            </w:r>
            <w:r w:rsidRPr="009C0B11">
              <w:rPr>
                <w:rFonts w:ascii="Times New Roman" w:eastAsia="Times New Roman" w:hAnsi="Times New Roman" w:cs="Times New Roman"/>
                <w:sz w:val="18"/>
                <w:szCs w:val="18"/>
              </w:rPr>
              <w:t>ce strumenti di comunicazione multimediali efficaci allo sc</w:t>
            </w:r>
            <w:r w:rsidRPr="009C0B11">
              <w:rPr>
                <w:rFonts w:ascii="Times New Roman" w:eastAsia="Times New Roman" w:hAnsi="Times New Roman" w:cs="Times New Roman"/>
                <w:sz w:val="18"/>
                <w:szCs w:val="18"/>
              </w:rPr>
              <w:t>o</w:t>
            </w:r>
            <w:r w:rsidRPr="009C0B11">
              <w:rPr>
                <w:rFonts w:ascii="Times New Roman" w:eastAsia="Times New Roman" w:hAnsi="Times New Roman" w:cs="Times New Roman"/>
                <w:sz w:val="18"/>
                <w:szCs w:val="18"/>
              </w:rPr>
              <w:t>po.</w:t>
            </w:r>
          </w:p>
        </w:tc>
      </w:tr>
    </w:tbl>
    <w:p w:rsidR="00CB4149" w:rsidRDefault="00CB4149">
      <w:pPr>
        <w:spacing w:after="0" w:line="240" w:lineRule="auto"/>
        <w:ind w:left="1080" w:hanging="1080"/>
        <w:jc w:val="both"/>
        <w:rPr>
          <w:rFonts w:ascii="Times New Roman" w:eastAsia="Times New Roman" w:hAnsi="Times New Roman" w:cs="Times New Roman"/>
          <w:sz w:val="18"/>
          <w:szCs w:val="18"/>
          <w:highlight w:val="yellow"/>
        </w:rPr>
      </w:pPr>
    </w:p>
    <w:p w:rsidR="00D74A10" w:rsidRPr="00CB4149" w:rsidRDefault="00CB4149" w:rsidP="00CB4149">
      <w:pPr>
        <w:rPr>
          <w:rFonts w:ascii="Times New Roman" w:eastAsia="Times New Roman" w:hAnsi="Times New Roman" w:cs="Times New Roman"/>
          <w:highlight w:val="yellow"/>
        </w:rPr>
      </w:pPr>
      <w:r>
        <w:rPr>
          <w:rFonts w:ascii="Times New Roman" w:eastAsia="Times New Roman" w:hAnsi="Times New Roman" w:cs="Times New Roman"/>
        </w:rPr>
        <w:t xml:space="preserve">     Livello di competenza conseguito:  _______________________________</w:t>
      </w:r>
      <w:r>
        <w:rPr>
          <w:rFonts w:ascii="Times New Roman" w:eastAsia="Times New Roman" w:hAnsi="Times New Roman" w:cs="Times New Roman"/>
          <w:b/>
          <w:sz w:val="18"/>
          <w:szCs w:val="18"/>
        </w:rPr>
        <w:t xml:space="preserve">   </w:t>
      </w:r>
    </w:p>
    <w:p w:rsidR="00351086" w:rsidRDefault="00351086" w:rsidP="009C0B11">
      <w:pPr>
        <w:pStyle w:val="Titolo5"/>
        <w:spacing w:before="0" w:after="0" w:line="240" w:lineRule="auto"/>
        <w:jc w:val="center"/>
        <w:rPr>
          <w:rFonts w:ascii="Times New Roman" w:eastAsia="Times New Roman" w:hAnsi="Times New Roman" w:cs="Times New Roman"/>
          <w:i w:val="0"/>
          <w:sz w:val="32"/>
          <w:szCs w:val="32"/>
        </w:rPr>
      </w:pPr>
    </w:p>
    <w:p w:rsidR="00351086" w:rsidRDefault="00351086" w:rsidP="009C0B11">
      <w:pPr>
        <w:pStyle w:val="Titolo5"/>
        <w:spacing w:before="0" w:after="0" w:line="240" w:lineRule="auto"/>
        <w:jc w:val="center"/>
        <w:rPr>
          <w:rFonts w:ascii="Times New Roman" w:eastAsia="Times New Roman" w:hAnsi="Times New Roman" w:cs="Times New Roman"/>
          <w:i w:val="0"/>
          <w:sz w:val="32"/>
          <w:szCs w:val="32"/>
        </w:rPr>
      </w:pPr>
    </w:p>
    <w:p w:rsidR="00351086" w:rsidRDefault="00351086" w:rsidP="009C0B11">
      <w:pPr>
        <w:pStyle w:val="Titolo5"/>
        <w:spacing w:before="0" w:after="0" w:line="240" w:lineRule="auto"/>
        <w:jc w:val="center"/>
        <w:rPr>
          <w:rFonts w:ascii="Times New Roman" w:eastAsia="Times New Roman" w:hAnsi="Times New Roman" w:cs="Times New Roman"/>
          <w:i w:val="0"/>
          <w:sz w:val="32"/>
          <w:szCs w:val="32"/>
        </w:rPr>
      </w:pPr>
    </w:p>
    <w:p w:rsidR="00351086" w:rsidRDefault="00351086" w:rsidP="009C0B11">
      <w:pPr>
        <w:pStyle w:val="Titolo5"/>
        <w:spacing w:before="0" w:after="0" w:line="240" w:lineRule="auto"/>
        <w:jc w:val="center"/>
        <w:rPr>
          <w:rFonts w:ascii="Times New Roman" w:eastAsia="Times New Roman" w:hAnsi="Times New Roman" w:cs="Times New Roman"/>
          <w:i w:val="0"/>
          <w:sz w:val="32"/>
          <w:szCs w:val="32"/>
        </w:rPr>
      </w:pPr>
    </w:p>
    <w:p w:rsidR="009C0B11" w:rsidRDefault="009C0B11" w:rsidP="009C0B11">
      <w:pPr>
        <w:pStyle w:val="Titolo5"/>
        <w:spacing w:before="0" w:after="0" w:line="240" w:lineRule="auto"/>
        <w:jc w:val="center"/>
        <w:rPr>
          <w:rFonts w:ascii="Times New Roman" w:eastAsia="Times New Roman" w:hAnsi="Times New Roman" w:cs="Times New Roman"/>
          <w:i w:val="0"/>
          <w:sz w:val="32"/>
          <w:szCs w:val="32"/>
        </w:rPr>
      </w:pPr>
      <w:r>
        <w:rPr>
          <w:rFonts w:ascii="Times New Roman" w:eastAsia="Times New Roman" w:hAnsi="Times New Roman" w:cs="Times New Roman"/>
          <w:i w:val="0"/>
          <w:sz w:val="32"/>
          <w:szCs w:val="32"/>
        </w:rPr>
        <w:lastRenderedPageBreak/>
        <w:t xml:space="preserve">PIANO DI LAVORO </w:t>
      </w:r>
      <w:proofErr w:type="spellStart"/>
      <w:r>
        <w:rPr>
          <w:rFonts w:ascii="Times New Roman" w:eastAsia="Times New Roman" w:hAnsi="Times New Roman" w:cs="Times New Roman"/>
          <w:i w:val="0"/>
          <w:sz w:val="32"/>
          <w:szCs w:val="32"/>
        </w:rPr>
        <w:t>UdA</w:t>
      </w:r>
      <w:proofErr w:type="spellEnd"/>
    </w:p>
    <w:p w:rsidR="009C0B11" w:rsidRPr="00393E42" w:rsidRDefault="00704593" w:rsidP="009C0B11">
      <w:pPr>
        <w:jc w:val="center"/>
        <w:rPr>
          <w:i/>
          <w:color w:val="FF0000"/>
        </w:rPr>
      </w:pPr>
      <w:r w:rsidRPr="00393E42">
        <w:rPr>
          <w:i/>
          <w:color w:val="FF0000"/>
        </w:rPr>
        <w:t xml:space="preserve"> </w:t>
      </w:r>
      <w:r w:rsidR="009C0B11" w:rsidRPr="00393E42">
        <w:rPr>
          <w:i/>
          <w:color w:val="FF0000"/>
        </w:rPr>
        <w:t xml:space="preserve">(Ciascun Consiglio di classe adotta il presente Piano </w:t>
      </w:r>
      <w:r w:rsidR="009C0B11" w:rsidRPr="00393E42">
        <w:rPr>
          <w:b/>
          <w:i/>
          <w:color w:val="FF0000"/>
        </w:rPr>
        <w:t>modificandolo e adattandolo</w:t>
      </w:r>
      <w:r w:rsidR="009C0B11" w:rsidRPr="00393E42">
        <w:rPr>
          <w:i/>
          <w:color w:val="FF0000"/>
        </w:rPr>
        <w:br/>
        <w:t>alle necessità di apprendimento della Classe e alle esigenze didattiche dei Docenti)</w:t>
      </w:r>
    </w:p>
    <w:tbl>
      <w:tblPr>
        <w:tblStyle w:val="a3"/>
        <w:tblW w:w="9214" w:type="dxa"/>
        <w:tblInd w:w="354" w:type="dxa"/>
        <w:tblLayout w:type="fixed"/>
        <w:tblLook w:val="0000" w:firstRow="0" w:lastRow="0" w:firstColumn="0" w:lastColumn="0" w:noHBand="0" w:noVBand="0"/>
      </w:tblPr>
      <w:tblGrid>
        <w:gridCol w:w="9214"/>
      </w:tblGrid>
      <w:tr w:rsidR="009C0B11" w:rsidTr="00680C12">
        <w:trPr>
          <w:trHeight w:val="360"/>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9C0B11" w:rsidRDefault="009C0B11" w:rsidP="0027198E">
            <w:pPr>
              <w:spacing w:after="0" w:line="240" w:lineRule="auto"/>
              <w:rPr>
                <w:rFonts w:ascii="Times New Roman" w:eastAsia="Times New Roman" w:hAnsi="Times New Roman" w:cs="Times New Roman"/>
              </w:rPr>
            </w:pPr>
            <w:r w:rsidRPr="00FA4314">
              <w:rPr>
                <w:rFonts w:ascii="Times New Roman" w:eastAsia="Times New Roman" w:hAnsi="Times New Roman" w:cs="Times New Roman"/>
                <w:b/>
                <w:szCs w:val="18"/>
              </w:rPr>
              <w:t>UNITÀ DI APPRENDIMENTO</w:t>
            </w:r>
            <w:r>
              <w:rPr>
                <w:rFonts w:ascii="Times New Roman" w:eastAsia="Times New Roman" w:hAnsi="Times New Roman" w:cs="Times New Roman"/>
                <w:sz w:val="18"/>
                <w:szCs w:val="18"/>
              </w:rPr>
              <w:t xml:space="preserve">:     </w:t>
            </w:r>
            <w:r w:rsidR="0027198E">
              <w:rPr>
                <w:rFonts w:ascii="Times New Roman" w:eastAsia="Times New Roman" w:hAnsi="Times New Roman" w:cs="Times New Roman"/>
                <w:b/>
                <w:sz w:val="24"/>
                <w:szCs w:val="18"/>
              </w:rPr>
              <w:t>Per… Bacco!!!</w:t>
            </w:r>
          </w:p>
        </w:tc>
      </w:tr>
      <w:tr w:rsidR="009C0B11" w:rsidTr="00680C12">
        <w:trPr>
          <w:trHeight w:val="360"/>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9C0B11" w:rsidRPr="00FA4314" w:rsidRDefault="009C0B11" w:rsidP="00680C12">
            <w:pPr>
              <w:spacing w:after="0" w:line="240" w:lineRule="auto"/>
              <w:rPr>
                <w:rFonts w:ascii="Times New Roman" w:eastAsia="Times New Roman" w:hAnsi="Times New Roman" w:cs="Times New Roman"/>
                <w:sz w:val="20"/>
              </w:rPr>
            </w:pPr>
            <w:r w:rsidRPr="00393E42">
              <w:rPr>
                <w:rFonts w:ascii="Times New Roman" w:eastAsia="Times New Roman" w:hAnsi="Times New Roman" w:cs="Times New Roman"/>
                <w:b/>
                <w:sz w:val="20"/>
                <w:szCs w:val="18"/>
              </w:rPr>
              <w:t>Coordinatore dell’</w:t>
            </w:r>
            <w:proofErr w:type="spellStart"/>
            <w:r w:rsidRPr="00393E42">
              <w:rPr>
                <w:rFonts w:ascii="Times New Roman" w:eastAsia="Times New Roman" w:hAnsi="Times New Roman" w:cs="Times New Roman"/>
                <w:b/>
                <w:sz w:val="20"/>
                <w:szCs w:val="18"/>
              </w:rPr>
              <w:t>UdA</w:t>
            </w:r>
            <w:proofErr w:type="spellEnd"/>
            <w:r>
              <w:rPr>
                <w:rFonts w:ascii="Times New Roman" w:eastAsia="Times New Roman" w:hAnsi="Times New Roman" w:cs="Times New Roman"/>
                <w:sz w:val="20"/>
                <w:szCs w:val="18"/>
              </w:rPr>
              <w:t xml:space="preserve"> </w:t>
            </w:r>
            <w:r w:rsidRPr="00FA4314">
              <w:rPr>
                <w:rFonts w:ascii="Times New Roman" w:eastAsia="Times New Roman" w:hAnsi="Times New Roman" w:cs="Times New Roman"/>
                <w:i/>
                <w:sz w:val="20"/>
                <w:szCs w:val="18"/>
              </w:rPr>
              <w:t>(anche diverso dal coordinatore di classe)</w:t>
            </w:r>
            <w:r w:rsidRPr="00FA4314">
              <w:rPr>
                <w:rFonts w:ascii="Times New Roman" w:eastAsia="Times New Roman" w:hAnsi="Times New Roman" w:cs="Times New Roman"/>
                <w:sz w:val="20"/>
                <w:szCs w:val="18"/>
              </w:rPr>
              <w:t xml:space="preserve">: </w:t>
            </w:r>
            <w:r>
              <w:rPr>
                <w:rFonts w:ascii="Times New Roman" w:eastAsia="Times New Roman" w:hAnsi="Times New Roman" w:cs="Times New Roman"/>
                <w:sz w:val="20"/>
                <w:szCs w:val="18"/>
              </w:rPr>
              <w:t xml:space="preserve">  ____________________________</w:t>
            </w:r>
          </w:p>
        </w:tc>
      </w:tr>
      <w:tr w:rsidR="009C0B11" w:rsidTr="00680C12">
        <w:trPr>
          <w:trHeight w:val="360"/>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9C0B11" w:rsidRDefault="009C0B11" w:rsidP="00680C12">
            <w:pPr>
              <w:spacing w:after="0" w:line="240" w:lineRule="auto"/>
              <w:rPr>
                <w:rFonts w:ascii="Times New Roman" w:eastAsia="Times New Roman" w:hAnsi="Times New Roman" w:cs="Times New Roman"/>
                <w:sz w:val="20"/>
                <w:szCs w:val="18"/>
              </w:rPr>
            </w:pPr>
            <w:r w:rsidRPr="00393E42">
              <w:rPr>
                <w:rFonts w:ascii="Times New Roman" w:eastAsia="Times New Roman" w:hAnsi="Times New Roman" w:cs="Times New Roman"/>
                <w:b/>
                <w:sz w:val="20"/>
                <w:szCs w:val="18"/>
              </w:rPr>
              <w:t>Collaboratori</w:t>
            </w:r>
            <w:r>
              <w:rPr>
                <w:rFonts w:ascii="Times New Roman" w:eastAsia="Times New Roman" w:hAnsi="Times New Roman" w:cs="Times New Roman"/>
                <w:sz w:val="20"/>
                <w:szCs w:val="18"/>
              </w:rPr>
              <w:t xml:space="preserve"> : </w:t>
            </w:r>
          </w:p>
          <w:p w:rsidR="009C0B11" w:rsidRDefault="009C0B11" w:rsidP="00680C12">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szCs w:val="18"/>
              </w:rPr>
              <w:t xml:space="preserve">Disciplina 1:   ___________________    Docente:  _____________________  Fase/Unità n.  _______________   </w:t>
            </w:r>
          </w:p>
          <w:p w:rsidR="009C0B11" w:rsidRDefault="009C0B11" w:rsidP="00680C12">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szCs w:val="18"/>
              </w:rPr>
              <w:t xml:space="preserve">Disciplina 2:   ___________________    Docente:  _____________________  Fase/Unità n.  _______________ </w:t>
            </w:r>
          </w:p>
          <w:p w:rsidR="009C0B11" w:rsidRDefault="009C0B11" w:rsidP="00680C12">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szCs w:val="18"/>
              </w:rPr>
              <w:t>Disciplina 3:   ___________________    Docente:  _____________________  Fase/Unità n.  _______________</w:t>
            </w:r>
          </w:p>
          <w:p w:rsidR="009C0B11" w:rsidRDefault="009C0B11" w:rsidP="00680C12">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szCs w:val="18"/>
              </w:rPr>
              <w:t>Disciplina 4:   ___________________    Docente:  _____________________  Fase/Unità n.  _______________</w:t>
            </w:r>
          </w:p>
          <w:p w:rsidR="009C0B11" w:rsidRDefault="009C0B11" w:rsidP="00680C12">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szCs w:val="18"/>
              </w:rPr>
              <w:t>Disciplina 5:   ___________________    Docente:  _____________________  Fase/Unità n.  _______________</w:t>
            </w:r>
          </w:p>
          <w:p w:rsidR="009C0B11" w:rsidRPr="00FA4314" w:rsidRDefault="009C0B11" w:rsidP="00680C12">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w:t>
            </w:r>
          </w:p>
        </w:tc>
      </w:tr>
    </w:tbl>
    <w:p w:rsidR="00D74A10" w:rsidRDefault="00D74A10" w:rsidP="00CB4149">
      <w:pPr>
        <w:spacing w:after="0" w:line="240" w:lineRule="auto"/>
      </w:pPr>
    </w:p>
    <w:tbl>
      <w:tblPr>
        <w:tblStyle w:val="a3"/>
        <w:tblW w:w="9214"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Look w:val="0000" w:firstRow="0" w:lastRow="0" w:firstColumn="0" w:lastColumn="0" w:noHBand="0" w:noVBand="0"/>
      </w:tblPr>
      <w:tblGrid>
        <w:gridCol w:w="9214"/>
      </w:tblGrid>
      <w:tr w:rsidR="00D74A10" w:rsidTr="009C0B11">
        <w:trPr>
          <w:trHeight w:val="360"/>
        </w:trPr>
        <w:tc>
          <w:tcPr>
            <w:tcW w:w="9214" w:type="dxa"/>
            <w:shd w:val="clear" w:color="auto" w:fill="FFFF00"/>
          </w:tcPr>
          <w:p w:rsidR="009C0B11" w:rsidRPr="009C0B11" w:rsidRDefault="009C0B11">
            <w:pPr>
              <w:spacing w:after="0" w:line="240" w:lineRule="auto"/>
              <w:rPr>
                <w:rFonts w:ascii="Times New Roman" w:eastAsia="Times New Roman" w:hAnsi="Times New Roman" w:cs="Times New Roman"/>
                <w:b/>
                <w:color w:val="FF0000"/>
                <w:sz w:val="18"/>
                <w:szCs w:val="18"/>
              </w:rPr>
            </w:pPr>
            <w:bookmarkStart w:id="0" w:name="_gjdgxs" w:colFirst="0" w:colLast="0"/>
            <w:bookmarkEnd w:id="0"/>
            <w:r w:rsidRPr="009C0B11">
              <w:rPr>
                <w:rFonts w:ascii="Times New Roman" w:eastAsia="Times New Roman" w:hAnsi="Times New Roman" w:cs="Times New Roman"/>
                <w:b/>
                <w:color w:val="FF0000"/>
                <w:sz w:val="18"/>
                <w:szCs w:val="18"/>
              </w:rPr>
              <w:t xml:space="preserve">ESEMPIO </w:t>
            </w:r>
            <w:r>
              <w:rPr>
                <w:rFonts w:ascii="Times New Roman" w:eastAsia="Times New Roman" w:hAnsi="Times New Roman" w:cs="Times New Roman"/>
                <w:b/>
                <w:color w:val="FF0000"/>
                <w:sz w:val="18"/>
                <w:szCs w:val="18"/>
              </w:rPr>
              <w:t>di possibile distribuzione delle discipline</w:t>
            </w:r>
          </w:p>
          <w:p w:rsidR="00D74A10" w:rsidRDefault="00872D63">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Collaboratori :</w:t>
            </w:r>
            <w:r w:rsidR="00735ED2">
              <w:rPr>
                <w:rFonts w:ascii="Times New Roman" w:eastAsia="Times New Roman" w:hAnsi="Times New Roman" w:cs="Times New Roman"/>
                <w:sz w:val="18"/>
                <w:szCs w:val="18"/>
              </w:rPr>
              <w:t xml:space="preserve">  </w:t>
            </w:r>
            <w:r w:rsidR="009C0B11">
              <w:rPr>
                <w:rFonts w:ascii="Times New Roman" w:eastAsia="Times New Roman" w:hAnsi="Times New Roman" w:cs="Times New Roman"/>
                <w:sz w:val="18"/>
                <w:szCs w:val="18"/>
              </w:rPr>
              <w:t>U.</w:t>
            </w:r>
            <w:r>
              <w:rPr>
                <w:rFonts w:ascii="Times New Roman" w:eastAsia="Times New Roman" w:hAnsi="Times New Roman" w:cs="Times New Roman"/>
                <w:sz w:val="18"/>
                <w:szCs w:val="18"/>
              </w:rPr>
              <w:t xml:space="preserve"> 1 : Italiano (Religione, Disegno e storia dell’arte)</w:t>
            </w:r>
          </w:p>
          <w:p w:rsidR="00D74A10" w:rsidRDefault="00872D63">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9C0B11">
              <w:rPr>
                <w:rFonts w:ascii="Times New Roman" w:eastAsia="Times New Roman" w:hAnsi="Times New Roman" w:cs="Times New Roman"/>
                <w:sz w:val="18"/>
                <w:szCs w:val="18"/>
              </w:rPr>
              <w:t>U.</w:t>
            </w:r>
            <w:r>
              <w:rPr>
                <w:rFonts w:ascii="Times New Roman" w:eastAsia="Times New Roman" w:hAnsi="Times New Roman" w:cs="Times New Roman"/>
                <w:sz w:val="18"/>
                <w:szCs w:val="18"/>
              </w:rPr>
              <w:t>2:  Italiano (Scienze Umane, Disegno e storia dell’arte, Scienze, Inglese)</w:t>
            </w:r>
          </w:p>
          <w:p w:rsidR="00D74A10" w:rsidRDefault="00872D63">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9C0B11">
              <w:rPr>
                <w:rFonts w:ascii="Times New Roman" w:eastAsia="Times New Roman" w:hAnsi="Times New Roman" w:cs="Times New Roman"/>
                <w:sz w:val="18"/>
                <w:szCs w:val="18"/>
              </w:rPr>
              <w:t>U.</w:t>
            </w:r>
            <w:r>
              <w:rPr>
                <w:rFonts w:ascii="Times New Roman" w:eastAsia="Times New Roman" w:hAnsi="Times New Roman" w:cs="Times New Roman"/>
                <w:sz w:val="18"/>
                <w:szCs w:val="18"/>
              </w:rPr>
              <w:t>3: Scienze (Scienze motorie)</w:t>
            </w:r>
          </w:p>
          <w:p w:rsidR="00D74A10" w:rsidRDefault="00872D63">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9C0B11">
              <w:rPr>
                <w:rFonts w:ascii="Times New Roman" w:eastAsia="Times New Roman" w:hAnsi="Times New Roman" w:cs="Times New Roman"/>
                <w:sz w:val="18"/>
                <w:szCs w:val="18"/>
              </w:rPr>
              <w:t>U.</w:t>
            </w:r>
            <w:r>
              <w:rPr>
                <w:rFonts w:ascii="Times New Roman" w:eastAsia="Times New Roman" w:hAnsi="Times New Roman" w:cs="Times New Roman"/>
                <w:sz w:val="18"/>
                <w:szCs w:val="18"/>
              </w:rPr>
              <w:t>4: Storia (Diritto, Latino)</w:t>
            </w:r>
          </w:p>
          <w:p w:rsidR="00D74A10" w:rsidRDefault="00872D63">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9C0B11">
              <w:rPr>
                <w:rFonts w:ascii="Times New Roman" w:eastAsia="Times New Roman" w:hAnsi="Times New Roman" w:cs="Times New Roman"/>
                <w:sz w:val="18"/>
                <w:szCs w:val="18"/>
              </w:rPr>
              <w:t>U.</w:t>
            </w:r>
            <w:r>
              <w:rPr>
                <w:rFonts w:ascii="Times New Roman" w:eastAsia="Times New Roman" w:hAnsi="Times New Roman" w:cs="Times New Roman"/>
                <w:sz w:val="18"/>
                <w:szCs w:val="18"/>
              </w:rPr>
              <w:t>5: Matematica (</w:t>
            </w:r>
            <w:proofErr w:type="spellStart"/>
            <w:r>
              <w:rPr>
                <w:rFonts w:ascii="Times New Roman" w:eastAsia="Times New Roman" w:hAnsi="Times New Roman" w:cs="Times New Roman"/>
                <w:sz w:val="18"/>
                <w:szCs w:val="18"/>
              </w:rPr>
              <w:t>Geostoria</w:t>
            </w:r>
            <w:proofErr w:type="spellEnd"/>
            <w:r>
              <w:rPr>
                <w:rFonts w:ascii="Times New Roman" w:eastAsia="Times New Roman" w:hAnsi="Times New Roman" w:cs="Times New Roman"/>
                <w:sz w:val="18"/>
                <w:szCs w:val="18"/>
              </w:rPr>
              <w:t>)</w:t>
            </w:r>
          </w:p>
          <w:p w:rsidR="00D74A10" w:rsidRPr="009C0B11" w:rsidRDefault="00872D63">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9C0B11">
              <w:rPr>
                <w:rFonts w:ascii="Times New Roman" w:eastAsia="Times New Roman" w:hAnsi="Times New Roman" w:cs="Times New Roman"/>
                <w:sz w:val="18"/>
                <w:szCs w:val="18"/>
              </w:rPr>
              <w:t>U.</w:t>
            </w:r>
            <w:r>
              <w:rPr>
                <w:rFonts w:ascii="Times New Roman" w:eastAsia="Times New Roman" w:hAnsi="Times New Roman" w:cs="Times New Roman"/>
                <w:sz w:val="18"/>
                <w:szCs w:val="18"/>
              </w:rPr>
              <w:t xml:space="preserve">6: </w:t>
            </w:r>
            <w:proofErr w:type="spellStart"/>
            <w:r>
              <w:rPr>
                <w:rFonts w:ascii="Times New Roman" w:eastAsia="Times New Roman" w:hAnsi="Times New Roman" w:cs="Times New Roman"/>
                <w:sz w:val="18"/>
                <w:szCs w:val="18"/>
              </w:rPr>
              <w:t>Geostoria</w:t>
            </w:r>
            <w:proofErr w:type="spellEnd"/>
            <w:r>
              <w:rPr>
                <w:rFonts w:ascii="Times New Roman" w:eastAsia="Times New Roman" w:hAnsi="Times New Roman" w:cs="Times New Roman"/>
                <w:sz w:val="18"/>
                <w:szCs w:val="18"/>
              </w:rPr>
              <w:t xml:space="preserve"> (Disegno e storia dell’arte)</w:t>
            </w:r>
          </w:p>
        </w:tc>
      </w:tr>
    </w:tbl>
    <w:p w:rsidR="00D74A10" w:rsidRDefault="00D74A10">
      <w:pPr>
        <w:spacing w:after="0" w:line="240" w:lineRule="auto"/>
        <w:rPr>
          <w:rFonts w:ascii="Times New Roman" w:eastAsia="Times New Roman" w:hAnsi="Times New Roman" w:cs="Times New Roman"/>
          <w:sz w:val="18"/>
          <w:szCs w:val="18"/>
        </w:rPr>
      </w:pPr>
    </w:p>
    <w:p w:rsidR="00D74A10" w:rsidRPr="0027198E" w:rsidRDefault="00872D63">
      <w:pPr>
        <w:spacing w:after="0" w:line="240" w:lineRule="auto"/>
        <w:jc w:val="center"/>
        <w:rPr>
          <w:rFonts w:ascii="Times New Roman" w:eastAsia="Times New Roman" w:hAnsi="Times New Roman" w:cs="Times New Roman"/>
          <w:sz w:val="24"/>
          <w:szCs w:val="20"/>
        </w:rPr>
      </w:pPr>
      <w:r w:rsidRPr="0027198E">
        <w:rPr>
          <w:rFonts w:ascii="Times New Roman" w:eastAsia="Times New Roman" w:hAnsi="Times New Roman" w:cs="Times New Roman"/>
          <w:b/>
          <w:sz w:val="24"/>
          <w:szCs w:val="20"/>
        </w:rPr>
        <w:t xml:space="preserve">SPECIFICAZIONE DELLE FASI </w:t>
      </w:r>
    </w:p>
    <w:p w:rsidR="00D74A10" w:rsidRDefault="00872D63">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rPr>
        <w:t xml:space="preserve"> </w:t>
      </w:r>
    </w:p>
    <w:tbl>
      <w:tblPr>
        <w:tblStyle w:val="a4"/>
        <w:tblW w:w="10066" w:type="dxa"/>
        <w:tblInd w:w="-72" w:type="dxa"/>
        <w:tblLayout w:type="fixed"/>
        <w:tblLook w:val="0000" w:firstRow="0" w:lastRow="0" w:firstColumn="0" w:lastColumn="0" w:noHBand="0" w:noVBand="0"/>
      </w:tblPr>
      <w:tblGrid>
        <w:gridCol w:w="1560"/>
        <w:gridCol w:w="1560"/>
        <w:gridCol w:w="1559"/>
        <w:gridCol w:w="1559"/>
        <w:gridCol w:w="709"/>
        <w:gridCol w:w="1843"/>
        <w:gridCol w:w="1276"/>
      </w:tblGrid>
      <w:tr w:rsidR="00D74A10" w:rsidRPr="0027198E" w:rsidTr="00735ED2">
        <w:trPr>
          <w:trHeight w:val="380"/>
        </w:trPr>
        <w:tc>
          <w:tcPr>
            <w:tcW w:w="1560" w:type="dxa"/>
            <w:tcBorders>
              <w:top w:val="single" w:sz="4" w:space="0" w:color="000000"/>
              <w:left w:val="single" w:sz="4" w:space="0" w:color="000000"/>
              <w:bottom w:val="single" w:sz="4" w:space="0" w:color="000000"/>
            </w:tcBorders>
            <w:shd w:val="clear" w:color="auto" w:fill="CCFFCC"/>
            <w:vAlign w:val="center"/>
          </w:tcPr>
          <w:p w:rsidR="00D74A10" w:rsidRPr="0027198E" w:rsidRDefault="009C0B11">
            <w:pPr>
              <w:spacing w:after="0" w:line="240" w:lineRule="auto"/>
              <w:jc w:val="center"/>
              <w:rPr>
                <w:rFonts w:ascii="Times New Roman" w:eastAsia="Times New Roman" w:hAnsi="Times New Roman" w:cs="Times New Roman"/>
                <w:sz w:val="20"/>
                <w:szCs w:val="20"/>
              </w:rPr>
            </w:pPr>
            <w:r w:rsidRPr="0027198E">
              <w:rPr>
                <w:rFonts w:ascii="Times New Roman" w:eastAsia="Times New Roman" w:hAnsi="Times New Roman" w:cs="Times New Roman"/>
                <w:b/>
                <w:sz w:val="20"/>
                <w:szCs w:val="20"/>
              </w:rPr>
              <w:t>Fase</w:t>
            </w:r>
            <w:r w:rsidR="00872D63" w:rsidRPr="0027198E">
              <w:rPr>
                <w:rFonts w:ascii="Times New Roman" w:eastAsia="Times New Roman" w:hAnsi="Times New Roman" w:cs="Times New Roman"/>
                <w:b/>
                <w:sz w:val="20"/>
                <w:szCs w:val="20"/>
              </w:rPr>
              <w:t>/</w:t>
            </w:r>
            <w:r w:rsidRPr="0027198E">
              <w:rPr>
                <w:rFonts w:ascii="Times New Roman" w:eastAsia="Times New Roman" w:hAnsi="Times New Roman" w:cs="Times New Roman"/>
                <w:b/>
                <w:sz w:val="20"/>
                <w:szCs w:val="20"/>
              </w:rPr>
              <w:br/>
            </w:r>
            <w:r w:rsidR="00872D63" w:rsidRPr="0027198E">
              <w:rPr>
                <w:rFonts w:ascii="Times New Roman" w:eastAsia="Times New Roman" w:hAnsi="Times New Roman" w:cs="Times New Roman"/>
                <w:b/>
                <w:sz w:val="20"/>
                <w:szCs w:val="20"/>
              </w:rPr>
              <w:t>Titolo</w:t>
            </w:r>
            <w:r w:rsidRPr="0027198E">
              <w:rPr>
                <w:rFonts w:ascii="Times New Roman" w:eastAsia="Times New Roman" w:hAnsi="Times New Roman" w:cs="Times New Roman"/>
                <w:b/>
                <w:sz w:val="20"/>
                <w:szCs w:val="20"/>
              </w:rPr>
              <w:t xml:space="preserve"> Unità</w:t>
            </w:r>
          </w:p>
        </w:tc>
        <w:tc>
          <w:tcPr>
            <w:tcW w:w="1560" w:type="dxa"/>
            <w:tcBorders>
              <w:top w:val="single" w:sz="4" w:space="0" w:color="000000"/>
              <w:left w:val="single" w:sz="4" w:space="0" w:color="000000"/>
              <w:bottom w:val="single" w:sz="4" w:space="0" w:color="000000"/>
            </w:tcBorders>
            <w:shd w:val="clear" w:color="auto" w:fill="CCFFCC"/>
            <w:vAlign w:val="center"/>
          </w:tcPr>
          <w:p w:rsidR="00D74A10" w:rsidRPr="0027198E" w:rsidRDefault="00872D63">
            <w:pPr>
              <w:spacing w:after="0" w:line="240" w:lineRule="auto"/>
              <w:jc w:val="center"/>
              <w:rPr>
                <w:rFonts w:ascii="Times New Roman" w:eastAsia="Times New Roman" w:hAnsi="Times New Roman" w:cs="Times New Roman"/>
                <w:sz w:val="20"/>
                <w:szCs w:val="20"/>
              </w:rPr>
            </w:pPr>
            <w:r w:rsidRPr="0027198E">
              <w:rPr>
                <w:rFonts w:ascii="Times New Roman" w:eastAsia="Times New Roman" w:hAnsi="Times New Roman" w:cs="Times New Roman"/>
                <w:b/>
                <w:sz w:val="20"/>
                <w:szCs w:val="20"/>
              </w:rPr>
              <w:t>Che cosa fanno gli studenti</w:t>
            </w:r>
          </w:p>
        </w:tc>
        <w:tc>
          <w:tcPr>
            <w:tcW w:w="1559" w:type="dxa"/>
            <w:tcBorders>
              <w:top w:val="single" w:sz="4" w:space="0" w:color="000000"/>
              <w:left w:val="single" w:sz="4" w:space="0" w:color="000000"/>
              <w:bottom w:val="single" w:sz="4" w:space="0" w:color="000000"/>
            </w:tcBorders>
            <w:shd w:val="clear" w:color="auto" w:fill="CCFFCC"/>
            <w:vAlign w:val="center"/>
          </w:tcPr>
          <w:p w:rsidR="00D74A10" w:rsidRPr="0027198E" w:rsidRDefault="00872D63">
            <w:pPr>
              <w:spacing w:after="0" w:line="240" w:lineRule="auto"/>
              <w:jc w:val="center"/>
              <w:rPr>
                <w:rFonts w:ascii="Times New Roman" w:eastAsia="Times New Roman" w:hAnsi="Times New Roman" w:cs="Times New Roman"/>
                <w:sz w:val="20"/>
                <w:szCs w:val="20"/>
              </w:rPr>
            </w:pPr>
            <w:r w:rsidRPr="0027198E">
              <w:rPr>
                <w:rFonts w:ascii="Times New Roman" w:eastAsia="Times New Roman" w:hAnsi="Times New Roman" w:cs="Times New Roman"/>
                <w:b/>
                <w:sz w:val="20"/>
                <w:szCs w:val="20"/>
              </w:rPr>
              <w:t>Che cosa fa il docente/docenti</w:t>
            </w:r>
          </w:p>
        </w:tc>
        <w:tc>
          <w:tcPr>
            <w:tcW w:w="1559" w:type="dxa"/>
            <w:tcBorders>
              <w:top w:val="single" w:sz="4" w:space="0" w:color="000000"/>
              <w:left w:val="single" w:sz="4" w:space="0" w:color="000000"/>
              <w:bottom w:val="single" w:sz="4" w:space="0" w:color="000000"/>
            </w:tcBorders>
            <w:shd w:val="clear" w:color="auto" w:fill="CCFFCC"/>
            <w:vAlign w:val="center"/>
          </w:tcPr>
          <w:p w:rsidR="00D74A10" w:rsidRPr="0027198E" w:rsidRDefault="00872D63">
            <w:pPr>
              <w:spacing w:after="0" w:line="240" w:lineRule="auto"/>
              <w:jc w:val="center"/>
              <w:rPr>
                <w:rFonts w:ascii="Times New Roman" w:eastAsia="Times New Roman" w:hAnsi="Times New Roman" w:cs="Times New Roman"/>
                <w:sz w:val="20"/>
                <w:szCs w:val="20"/>
              </w:rPr>
            </w:pPr>
            <w:r w:rsidRPr="0027198E">
              <w:rPr>
                <w:rFonts w:ascii="Times New Roman" w:eastAsia="Times New Roman" w:hAnsi="Times New Roman" w:cs="Times New Roman"/>
                <w:b/>
                <w:sz w:val="20"/>
                <w:szCs w:val="20"/>
              </w:rPr>
              <w:t>Esiti/Prodotti intermedi</w:t>
            </w:r>
          </w:p>
        </w:tc>
        <w:tc>
          <w:tcPr>
            <w:tcW w:w="709" w:type="dxa"/>
            <w:tcBorders>
              <w:top w:val="single" w:sz="4" w:space="0" w:color="000000"/>
              <w:left w:val="single" w:sz="4" w:space="0" w:color="000000"/>
              <w:bottom w:val="single" w:sz="4" w:space="0" w:color="000000"/>
            </w:tcBorders>
            <w:shd w:val="clear" w:color="auto" w:fill="CCFFCC"/>
            <w:vAlign w:val="center"/>
          </w:tcPr>
          <w:p w:rsidR="00D74A10" w:rsidRPr="0027198E" w:rsidRDefault="00872D63">
            <w:pPr>
              <w:spacing w:after="0" w:line="240" w:lineRule="auto"/>
              <w:jc w:val="center"/>
              <w:rPr>
                <w:rFonts w:ascii="Times New Roman" w:eastAsia="Times New Roman" w:hAnsi="Times New Roman" w:cs="Times New Roman"/>
                <w:sz w:val="20"/>
                <w:szCs w:val="20"/>
              </w:rPr>
            </w:pPr>
            <w:r w:rsidRPr="0027198E">
              <w:rPr>
                <w:rFonts w:ascii="Times New Roman" w:eastAsia="Times New Roman" w:hAnsi="Times New Roman" w:cs="Times New Roman"/>
                <w:b/>
                <w:sz w:val="20"/>
                <w:szCs w:val="20"/>
              </w:rPr>
              <w:t>Tempi</w:t>
            </w:r>
          </w:p>
        </w:tc>
        <w:tc>
          <w:tcPr>
            <w:tcW w:w="1843" w:type="dxa"/>
            <w:tcBorders>
              <w:top w:val="single" w:sz="4" w:space="0" w:color="000000"/>
              <w:left w:val="single" w:sz="4" w:space="0" w:color="000000"/>
              <w:bottom w:val="single" w:sz="4" w:space="0" w:color="000000"/>
            </w:tcBorders>
            <w:shd w:val="clear" w:color="auto" w:fill="CCFFCC"/>
            <w:vAlign w:val="center"/>
          </w:tcPr>
          <w:p w:rsidR="00D74A10" w:rsidRPr="0027198E" w:rsidRDefault="00872D63">
            <w:pPr>
              <w:spacing w:after="0" w:line="240" w:lineRule="auto"/>
              <w:jc w:val="center"/>
              <w:rPr>
                <w:rFonts w:ascii="Times New Roman" w:eastAsia="Times New Roman" w:hAnsi="Times New Roman" w:cs="Times New Roman"/>
                <w:sz w:val="20"/>
                <w:szCs w:val="20"/>
              </w:rPr>
            </w:pPr>
            <w:r w:rsidRPr="0027198E">
              <w:rPr>
                <w:rFonts w:ascii="Times New Roman" w:eastAsia="Times New Roman" w:hAnsi="Times New Roman" w:cs="Times New Roman"/>
                <w:b/>
                <w:sz w:val="20"/>
                <w:szCs w:val="20"/>
              </w:rPr>
              <w:t>Evidenze per la v</w:t>
            </w:r>
            <w:r w:rsidRPr="0027198E">
              <w:rPr>
                <w:rFonts w:ascii="Times New Roman" w:eastAsia="Times New Roman" w:hAnsi="Times New Roman" w:cs="Times New Roman"/>
                <w:b/>
                <w:sz w:val="20"/>
                <w:szCs w:val="20"/>
              </w:rPr>
              <w:t>a</w:t>
            </w:r>
            <w:r w:rsidRPr="0027198E">
              <w:rPr>
                <w:rFonts w:ascii="Times New Roman" w:eastAsia="Times New Roman" w:hAnsi="Times New Roman" w:cs="Times New Roman"/>
                <w:b/>
                <w:sz w:val="20"/>
                <w:szCs w:val="20"/>
              </w:rPr>
              <w:t>lutazione</w:t>
            </w:r>
          </w:p>
        </w:tc>
        <w:tc>
          <w:tcPr>
            <w:tcW w:w="1276"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74A10" w:rsidRPr="0027198E" w:rsidRDefault="00872D63" w:rsidP="00735ED2">
            <w:pPr>
              <w:spacing w:after="0" w:line="240" w:lineRule="auto"/>
              <w:jc w:val="center"/>
              <w:rPr>
                <w:rFonts w:ascii="Times New Roman" w:eastAsia="Times New Roman" w:hAnsi="Times New Roman" w:cs="Times New Roman"/>
                <w:sz w:val="20"/>
                <w:szCs w:val="20"/>
              </w:rPr>
            </w:pPr>
            <w:r w:rsidRPr="0027198E">
              <w:rPr>
                <w:rFonts w:ascii="Times New Roman" w:eastAsia="Times New Roman" w:hAnsi="Times New Roman" w:cs="Times New Roman"/>
                <w:b/>
                <w:sz w:val="20"/>
                <w:szCs w:val="20"/>
              </w:rPr>
              <w:t>Strumenti per la verif</w:t>
            </w:r>
            <w:r w:rsidRPr="0027198E">
              <w:rPr>
                <w:rFonts w:ascii="Times New Roman" w:eastAsia="Times New Roman" w:hAnsi="Times New Roman" w:cs="Times New Roman"/>
                <w:b/>
                <w:sz w:val="20"/>
                <w:szCs w:val="20"/>
              </w:rPr>
              <w:t>i</w:t>
            </w:r>
            <w:r w:rsidRPr="0027198E">
              <w:rPr>
                <w:rFonts w:ascii="Times New Roman" w:eastAsia="Times New Roman" w:hAnsi="Times New Roman" w:cs="Times New Roman"/>
                <w:b/>
                <w:sz w:val="20"/>
                <w:szCs w:val="20"/>
              </w:rPr>
              <w:t>ca/valutazione</w:t>
            </w:r>
          </w:p>
        </w:tc>
      </w:tr>
      <w:tr w:rsidR="00D74A10" w:rsidRPr="0027198E" w:rsidTr="00735ED2">
        <w:trPr>
          <w:trHeight w:val="380"/>
        </w:trPr>
        <w:tc>
          <w:tcPr>
            <w:tcW w:w="1560" w:type="dxa"/>
            <w:tcBorders>
              <w:top w:val="single" w:sz="4" w:space="0" w:color="000000"/>
              <w:left w:val="single" w:sz="4" w:space="0" w:color="000000"/>
              <w:bottom w:val="single" w:sz="4" w:space="0" w:color="000000"/>
            </w:tcBorders>
            <w:shd w:val="clear" w:color="auto" w:fill="CCFFCC"/>
            <w:vAlign w:val="center"/>
          </w:tcPr>
          <w:p w:rsidR="00D74A10" w:rsidRPr="00735ED2" w:rsidRDefault="00872D63">
            <w:pPr>
              <w:spacing w:after="0" w:line="240" w:lineRule="auto"/>
              <w:jc w:val="center"/>
              <w:rPr>
                <w:rFonts w:ascii="Times New Roman" w:eastAsia="Times New Roman" w:hAnsi="Times New Roman" w:cs="Times New Roman"/>
                <w:b/>
                <w:sz w:val="18"/>
                <w:szCs w:val="20"/>
              </w:rPr>
            </w:pPr>
            <w:r w:rsidRPr="00735ED2">
              <w:rPr>
                <w:rFonts w:ascii="Times New Roman" w:eastAsia="Times New Roman" w:hAnsi="Times New Roman" w:cs="Times New Roman"/>
                <w:b/>
                <w:sz w:val="18"/>
                <w:szCs w:val="20"/>
              </w:rPr>
              <w:t>1</w:t>
            </w:r>
          </w:p>
          <w:p w:rsidR="00D74A10" w:rsidRPr="00735ED2" w:rsidRDefault="00872D63">
            <w:pPr>
              <w:spacing w:after="0" w:line="240" w:lineRule="auto"/>
              <w:jc w:val="center"/>
              <w:rPr>
                <w:rFonts w:ascii="Times New Roman" w:eastAsia="Times New Roman" w:hAnsi="Times New Roman" w:cs="Times New Roman"/>
                <w:sz w:val="18"/>
                <w:szCs w:val="20"/>
              </w:rPr>
            </w:pPr>
            <w:r w:rsidRPr="00735ED2">
              <w:rPr>
                <w:rFonts w:ascii="Times New Roman" w:eastAsia="Times New Roman" w:hAnsi="Times New Roman" w:cs="Times New Roman"/>
                <w:b/>
                <w:sz w:val="18"/>
                <w:szCs w:val="20"/>
              </w:rPr>
              <w:t>L’adolescenza</w:t>
            </w:r>
          </w:p>
        </w:tc>
        <w:tc>
          <w:tcPr>
            <w:tcW w:w="1560" w:type="dxa"/>
            <w:tcBorders>
              <w:top w:val="single" w:sz="4" w:space="0" w:color="000000"/>
              <w:left w:val="single" w:sz="4" w:space="0" w:color="000000"/>
              <w:bottom w:val="single" w:sz="4" w:space="0" w:color="000000"/>
            </w:tcBorders>
            <w:shd w:val="clear" w:color="auto" w:fill="auto"/>
            <w:vAlign w:val="center"/>
          </w:tcPr>
          <w:p w:rsidR="00D74A10" w:rsidRPr="0027198E" w:rsidRDefault="00872D63" w:rsidP="00735ED2">
            <w:pPr>
              <w:numPr>
                <w:ilvl w:val="0"/>
                <w:numId w:val="19"/>
              </w:numPr>
              <w:spacing w:after="0"/>
              <w:ind w:left="213" w:hanging="213"/>
              <w:contextualSpacing/>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t>Attività di brainstorming</w:t>
            </w:r>
          </w:p>
          <w:p w:rsidR="00D74A10" w:rsidRPr="0027198E" w:rsidRDefault="00872D63" w:rsidP="00735ED2">
            <w:pPr>
              <w:numPr>
                <w:ilvl w:val="0"/>
                <w:numId w:val="19"/>
              </w:numPr>
              <w:spacing w:after="0"/>
              <w:ind w:left="213" w:hanging="213"/>
              <w:contextualSpacing/>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t>Lettura in gruppo di testi d’autore</w:t>
            </w:r>
          </w:p>
          <w:p w:rsidR="00D74A10" w:rsidRPr="0027198E" w:rsidRDefault="00872D63" w:rsidP="00735ED2">
            <w:pPr>
              <w:numPr>
                <w:ilvl w:val="0"/>
                <w:numId w:val="19"/>
              </w:numPr>
              <w:spacing w:after="0"/>
              <w:ind w:left="213" w:hanging="213"/>
              <w:contextualSpacing/>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t>Discussione e dibattito sui temi emersi</w:t>
            </w:r>
          </w:p>
          <w:p w:rsidR="00D74A10" w:rsidRPr="0027198E" w:rsidRDefault="00872D63" w:rsidP="00735ED2">
            <w:pPr>
              <w:numPr>
                <w:ilvl w:val="0"/>
                <w:numId w:val="19"/>
              </w:numPr>
              <w:spacing w:after="0"/>
              <w:ind w:left="213" w:hanging="213"/>
              <w:contextualSpacing/>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t>Visione di un intervento di A. D’</w:t>
            </w:r>
            <w:proofErr w:type="spellStart"/>
            <w:r w:rsidRPr="0027198E">
              <w:rPr>
                <w:rFonts w:ascii="Times New Roman" w:eastAsia="Times New Roman" w:hAnsi="Times New Roman" w:cs="Times New Roman"/>
                <w:sz w:val="20"/>
                <w:szCs w:val="20"/>
              </w:rPr>
              <w:t>Avenia</w:t>
            </w:r>
            <w:proofErr w:type="spellEnd"/>
            <w:r w:rsidRPr="0027198E">
              <w:rPr>
                <w:rFonts w:ascii="Times New Roman" w:eastAsia="Times New Roman" w:hAnsi="Times New Roman" w:cs="Times New Roman"/>
                <w:sz w:val="20"/>
                <w:szCs w:val="20"/>
              </w:rPr>
              <w:t xml:space="preserve"> sull’adolescenza</w:t>
            </w:r>
          </w:p>
        </w:tc>
        <w:tc>
          <w:tcPr>
            <w:tcW w:w="1559" w:type="dxa"/>
            <w:tcBorders>
              <w:top w:val="single" w:sz="4" w:space="0" w:color="000000"/>
              <w:left w:val="single" w:sz="4" w:space="0" w:color="000000"/>
              <w:bottom w:val="single" w:sz="4" w:space="0" w:color="000000"/>
            </w:tcBorders>
            <w:shd w:val="clear" w:color="auto" w:fill="auto"/>
            <w:vAlign w:val="center"/>
          </w:tcPr>
          <w:p w:rsidR="00D74A10" w:rsidRPr="0027198E" w:rsidRDefault="00D74A10">
            <w:pPr>
              <w:spacing w:after="0" w:line="240" w:lineRule="auto"/>
              <w:rPr>
                <w:rFonts w:ascii="Times New Roman" w:eastAsia="Times New Roman" w:hAnsi="Times New Roman" w:cs="Times New Roman"/>
                <w:sz w:val="20"/>
                <w:szCs w:val="20"/>
              </w:rPr>
            </w:pPr>
          </w:p>
          <w:p w:rsidR="00D74A10" w:rsidRPr="0027198E" w:rsidRDefault="00D74A10">
            <w:pPr>
              <w:spacing w:after="0" w:line="240" w:lineRule="auto"/>
              <w:rPr>
                <w:rFonts w:ascii="Times New Roman" w:eastAsia="Times New Roman" w:hAnsi="Times New Roman" w:cs="Times New Roman"/>
                <w:sz w:val="20"/>
                <w:szCs w:val="20"/>
              </w:rPr>
            </w:pPr>
          </w:p>
          <w:p w:rsidR="00D74A10" w:rsidRPr="0027198E" w:rsidRDefault="00872D63">
            <w:pPr>
              <w:spacing w:after="0" w:line="240" w:lineRule="auto"/>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t xml:space="preserve">Guida l’attività di </w:t>
            </w:r>
            <w:r w:rsidRPr="0027198E">
              <w:rPr>
                <w:rFonts w:ascii="Times New Roman" w:eastAsia="Times New Roman" w:hAnsi="Times New Roman" w:cs="Times New Roman"/>
                <w:i/>
                <w:sz w:val="20"/>
                <w:szCs w:val="20"/>
              </w:rPr>
              <w:t xml:space="preserve">brain </w:t>
            </w:r>
            <w:proofErr w:type="spellStart"/>
            <w:r w:rsidRPr="0027198E">
              <w:rPr>
                <w:rFonts w:ascii="Times New Roman" w:eastAsia="Times New Roman" w:hAnsi="Times New Roman" w:cs="Times New Roman"/>
                <w:i/>
                <w:sz w:val="20"/>
                <w:szCs w:val="20"/>
              </w:rPr>
              <w:t>storming</w:t>
            </w:r>
            <w:proofErr w:type="spellEnd"/>
          </w:p>
          <w:p w:rsidR="00D74A10" w:rsidRPr="0027198E" w:rsidRDefault="00872D63">
            <w:pPr>
              <w:spacing w:after="0" w:line="240" w:lineRule="auto"/>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t>Guida la discu</w:t>
            </w:r>
            <w:r w:rsidRPr="0027198E">
              <w:rPr>
                <w:rFonts w:ascii="Times New Roman" w:eastAsia="Times New Roman" w:hAnsi="Times New Roman" w:cs="Times New Roman"/>
                <w:sz w:val="20"/>
                <w:szCs w:val="20"/>
              </w:rPr>
              <w:t>s</w:t>
            </w:r>
            <w:r w:rsidRPr="0027198E">
              <w:rPr>
                <w:rFonts w:ascii="Times New Roman" w:eastAsia="Times New Roman" w:hAnsi="Times New Roman" w:cs="Times New Roman"/>
                <w:sz w:val="20"/>
                <w:szCs w:val="20"/>
              </w:rPr>
              <w:t>sione di gruppo</w:t>
            </w:r>
          </w:p>
          <w:p w:rsidR="00D74A10" w:rsidRPr="0027198E" w:rsidRDefault="00872D63">
            <w:pPr>
              <w:spacing w:after="0" w:line="240" w:lineRule="auto"/>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t>Stimola la rifle</w:t>
            </w:r>
            <w:r w:rsidRPr="0027198E">
              <w:rPr>
                <w:rFonts w:ascii="Times New Roman" w:eastAsia="Times New Roman" w:hAnsi="Times New Roman" w:cs="Times New Roman"/>
                <w:sz w:val="20"/>
                <w:szCs w:val="20"/>
              </w:rPr>
              <w:t>s</w:t>
            </w:r>
            <w:r w:rsidRPr="0027198E">
              <w:rPr>
                <w:rFonts w:ascii="Times New Roman" w:eastAsia="Times New Roman" w:hAnsi="Times New Roman" w:cs="Times New Roman"/>
                <w:sz w:val="20"/>
                <w:szCs w:val="20"/>
              </w:rPr>
              <w:t>sione sul tema dell’adolescenza</w:t>
            </w:r>
          </w:p>
        </w:tc>
        <w:tc>
          <w:tcPr>
            <w:tcW w:w="1559" w:type="dxa"/>
            <w:tcBorders>
              <w:top w:val="single" w:sz="4" w:space="0" w:color="000000"/>
              <w:left w:val="single" w:sz="4" w:space="0" w:color="000000"/>
              <w:bottom w:val="single" w:sz="4" w:space="0" w:color="000000"/>
            </w:tcBorders>
            <w:shd w:val="clear" w:color="auto" w:fill="auto"/>
            <w:vAlign w:val="center"/>
          </w:tcPr>
          <w:p w:rsidR="00D74A10" w:rsidRPr="0027198E" w:rsidRDefault="00D74A10">
            <w:pPr>
              <w:spacing w:after="0" w:line="240" w:lineRule="auto"/>
              <w:rPr>
                <w:rFonts w:ascii="Times New Roman" w:eastAsia="Times New Roman" w:hAnsi="Times New Roman" w:cs="Times New Roman"/>
                <w:sz w:val="20"/>
                <w:szCs w:val="20"/>
              </w:rPr>
            </w:pPr>
          </w:p>
          <w:p w:rsidR="00D74A10" w:rsidRPr="0027198E" w:rsidRDefault="00D74A10">
            <w:pPr>
              <w:spacing w:after="0" w:line="240" w:lineRule="auto"/>
              <w:rPr>
                <w:rFonts w:ascii="Times New Roman" w:eastAsia="Times New Roman" w:hAnsi="Times New Roman" w:cs="Times New Roman"/>
                <w:sz w:val="20"/>
                <w:szCs w:val="20"/>
              </w:rPr>
            </w:pPr>
          </w:p>
          <w:p w:rsidR="00D74A10" w:rsidRPr="0027198E" w:rsidRDefault="00D74A10">
            <w:pPr>
              <w:spacing w:after="0" w:line="240" w:lineRule="auto"/>
              <w:rPr>
                <w:rFonts w:ascii="Times New Roman" w:eastAsia="Times New Roman" w:hAnsi="Times New Roman" w:cs="Times New Roman"/>
                <w:sz w:val="20"/>
                <w:szCs w:val="20"/>
              </w:rPr>
            </w:pPr>
          </w:p>
          <w:p w:rsidR="00D74A10" w:rsidRPr="0027198E" w:rsidRDefault="00872D63">
            <w:pPr>
              <w:spacing w:after="0" w:line="240" w:lineRule="auto"/>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t>Costruzione di una mappa co</w:t>
            </w:r>
            <w:r w:rsidRPr="0027198E">
              <w:rPr>
                <w:rFonts w:ascii="Times New Roman" w:eastAsia="Times New Roman" w:hAnsi="Times New Roman" w:cs="Times New Roman"/>
                <w:sz w:val="20"/>
                <w:szCs w:val="20"/>
              </w:rPr>
              <w:t>n</w:t>
            </w:r>
            <w:r w:rsidRPr="0027198E">
              <w:rPr>
                <w:rFonts w:ascii="Times New Roman" w:eastAsia="Times New Roman" w:hAnsi="Times New Roman" w:cs="Times New Roman"/>
                <w:sz w:val="20"/>
                <w:szCs w:val="20"/>
              </w:rPr>
              <w:t>cettuale sul tema dell’adolescenza</w:t>
            </w:r>
          </w:p>
        </w:tc>
        <w:tc>
          <w:tcPr>
            <w:tcW w:w="709" w:type="dxa"/>
            <w:tcBorders>
              <w:top w:val="single" w:sz="4" w:space="0" w:color="000000"/>
              <w:left w:val="single" w:sz="4" w:space="0" w:color="000000"/>
              <w:bottom w:val="single" w:sz="4" w:space="0" w:color="000000"/>
            </w:tcBorders>
            <w:shd w:val="clear" w:color="auto" w:fill="auto"/>
            <w:vAlign w:val="center"/>
          </w:tcPr>
          <w:p w:rsidR="00D74A10" w:rsidRPr="0027198E" w:rsidRDefault="00D74A10">
            <w:pPr>
              <w:spacing w:after="0" w:line="240" w:lineRule="auto"/>
              <w:rPr>
                <w:rFonts w:ascii="Times New Roman" w:eastAsia="Times New Roman" w:hAnsi="Times New Roman" w:cs="Times New Roman"/>
                <w:sz w:val="20"/>
                <w:szCs w:val="20"/>
              </w:rPr>
            </w:pPr>
          </w:p>
          <w:p w:rsidR="00D74A10" w:rsidRPr="0027198E" w:rsidRDefault="00D74A10">
            <w:pPr>
              <w:spacing w:after="0" w:line="240" w:lineRule="auto"/>
              <w:rPr>
                <w:rFonts w:ascii="Times New Roman" w:eastAsia="Times New Roman" w:hAnsi="Times New Roman" w:cs="Times New Roman"/>
                <w:sz w:val="20"/>
                <w:szCs w:val="20"/>
              </w:rPr>
            </w:pPr>
          </w:p>
          <w:p w:rsidR="00D74A10" w:rsidRPr="0027198E" w:rsidRDefault="00D74A10">
            <w:pPr>
              <w:spacing w:after="0" w:line="240" w:lineRule="auto"/>
              <w:rPr>
                <w:rFonts w:ascii="Times New Roman" w:eastAsia="Times New Roman" w:hAnsi="Times New Roman" w:cs="Times New Roman"/>
                <w:sz w:val="20"/>
                <w:szCs w:val="20"/>
              </w:rPr>
            </w:pPr>
          </w:p>
          <w:p w:rsidR="00D74A10" w:rsidRPr="0027198E" w:rsidRDefault="00872D63">
            <w:pPr>
              <w:spacing w:after="0" w:line="240" w:lineRule="auto"/>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t>4 ore</w:t>
            </w:r>
          </w:p>
        </w:tc>
        <w:tc>
          <w:tcPr>
            <w:tcW w:w="1843" w:type="dxa"/>
            <w:tcBorders>
              <w:top w:val="single" w:sz="4" w:space="0" w:color="000000"/>
              <w:left w:val="single" w:sz="4" w:space="0" w:color="000000"/>
              <w:bottom w:val="single" w:sz="4" w:space="0" w:color="000000"/>
            </w:tcBorders>
            <w:shd w:val="clear" w:color="auto" w:fill="auto"/>
            <w:vAlign w:val="center"/>
          </w:tcPr>
          <w:p w:rsidR="00D74A10" w:rsidRPr="00351086" w:rsidRDefault="00872D63" w:rsidP="00735ED2">
            <w:pPr>
              <w:numPr>
                <w:ilvl w:val="0"/>
                <w:numId w:val="21"/>
              </w:numPr>
              <w:spacing w:after="0"/>
              <w:ind w:left="213" w:hanging="213"/>
              <w:contextualSpacing/>
              <w:rPr>
                <w:rFonts w:ascii="Times New Roman" w:eastAsia="Times New Roman" w:hAnsi="Times New Roman" w:cs="Times New Roman"/>
                <w:sz w:val="20"/>
                <w:szCs w:val="20"/>
              </w:rPr>
            </w:pPr>
            <w:r w:rsidRPr="00351086">
              <w:rPr>
                <w:rFonts w:ascii="Times New Roman" w:eastAsia="Times New Roman" w:hAnsi="Times New Roman" w:cs="Times New Roman"/>
                <w:sz w:val="20"/>
                <w:szCs w:val="20"/>
              </w:rPr>
              <w:t>Comunica le pr</w:t>
            </w:r>
            <w:r w:rsidRPr="00351086">
              <w:rPr>
                <w:rFonts w:ascii="Times New Roman" w:eastAsia="Times New Roman" w:hAnsi="Times New Roman" w:cs="Times New Roman"/>
                <w:sz w:val="20"/>
                <w:szCs w:val="20"/>
              </w:rPr>
              <w:t>o</w:t>
            </w:r>
            <w:r w:rsidRPr="00351086">
              <w:rPr>
                <w:rFonts w:ascii="Times New Roman" w:eastAsia="Times New Roman" w:hAnsi="Times New Roman" w:cs="Times New Roman"/>
                <w:sz w:val="20"/>
                <w:szCs w:val="20"/>
              </w:rPr>
              <w:t>prie riflessioni sull’argomento trattato</w:t>
            </w:r>
          </w:p>
          <w:p w:rsidR="00D74A10" w:rsidRPr="00351086" w:rsidRDefault="00872D63" w:rsidP="00735ED2">
            <w:pPr>
              <w:numPr>
                <w:ilvl w:val="0"/>
                <w:numId w:val="21"/>
              </w:numPr>
              <w:spacing w:after="0"/>
              <w:ind w:left="213" w:hanging="213"/>
              <w:contextualSpacing/>
              <w:rPr>
                <w:rFonts w:ascii="Times New Roman" w:eastAsia="Times New Roman" w:hAnsi="Times New Roman" w:cs="Times New Roman"/>
                <w:sz w:val="20"/>
                <w:szCs w:val="20"/>
              </w:rPr>
            </w:pPr>
            <w:r w:rsidRPr="00351086">
              <w:rPr>
                <w:rFonts w:ascii="Times New Roman" w:eastAsia="Times New Roman" w:hAnsi="Times New Roman" w:cs="Times New Roman"/>
                <w:sz w:val="20"/>
                <w:szCs w:val="20"/>
              </w:rPr>
              <w:t>Partecipa alle d</w:t>
            </w:r>
            <w:r w:rsidRPr="00351086">
              <w:rPr>
                <w:rFonts w:ascii="Times New Roman" w:eastAsia="Times New Roman" w:hAnsi="Times New Roman" w:cs="Times New Roman"/>
                <w:sz w:val="20"/>
                <w:szCs w:val="20"/>
              </w:rPr>
              <w:t>i</w:t>
            </w:r>
            <w:r w:rsidRPr="00351086">
              <w:rPr>
                <w:rFonts w:ascii="Times New Roman" w:eastAsia="Times New Roman" w:hAnsi="Times New Roman" w:cs="Times New Roman"/>
                <w:sz w:val="20"/>
                <w:szCs w:val="20"/>
              </w:rPr>
              <w:t>scussioni di gru</w:t>
            </w:r>
            <w:r w:rsidRPr="00351086">
              <w:rPr>
                <w:rFonts w:ascii="Times New Roman" w:eastAsia="Times New Roman" w:hAnsi="Times New Roman" w:cs="Times New Roman"/>
                <w:sz w:val="20"/>
                <w:szCs w:val="20"/>
              </w:rPr>
              <w:t>p</w:t>
            </w:r>
            <w:r w:rsidRPr="00351086">
              <w:rPr>
                <w:rFonts w:ascii="Times New Roman" w:eastAsia="Times New Roman" w:hAnsi="Times New Roman" w:cs="Times New Roman"/>
                <w:sz w:val="20"/>
                <w:szCs w:val="20"/>
              </w:rPr>
              <w:t>po, ascoltando il punto di vista d</w:t>
            </w:r>
            <w:r w:rsidRPr="00351086">
              <w:rPr>
                <w:rFonts w:ascii="Times New Roman" w:eastAsia="Times New Roman" w:hAnsi="Times New Roman" w:cs="Times New Roman"/>
                <w:sz w:val="20"/>
                <w:szCs w:val="20"/>
              </w:rPr>
              <w:t>e</w:t>
            </w:r>
            <w:r w:rsidRPr="00351086">
              <w:rPr>
                <w:rFonts w:ascii="Times New Roman" w:eastAsia="Times New Roman" w:hAnsi="Times New Roman" w:cs="Times New Roman"/>
                <w:sz w:val="20"/>
                <w:szCs w:val="20"/>
              </w:rPr>
              <w:t>gli altri.</w:t>
            </w:r>
          </w:p>
          <w:p w:rsidR="00D74A10" w:rsidRPr="00351086" w:rsidRDefault="00872D63" w:rsidP="00735ED2">
            <w:pPr>
              <w:numPr>
                <w:ilvl w:val="0"/>
                <w:numId w:val="21"/>
              </w:numPr>
              <w:spacing w:after="0"/>
              <w:ind w:left="213" w:hanging="213"/>
              <w:contextualSpacing/>
              <w:rPr>
                <w:rFonts w:ascii="Times New Roman" w:eastAsia="Times New Roman" w:hAnsi="Times New Roman" w:cs="Times New Roman"/>
                <w:sz w:val="20"/>
                <w:szCs w:val="20"/>
              </w:rPr>
            </w:pPr>
            <w:r w:rsidRPr="00351086">
              <w:rPr>
                <w:rFonts w:ascii="Times New Roman" w:eastAsia="Times New Roman" w:hAnsi="Times New Roman" w:cs="Times New Roman"/>
                <w:sz w:val="20"/>
                <w:szCs w:val="20"/>
              </w:rPr>
              <w:t>Riflette critic</w:t>
            </w:r>
            <w:r w:rsidRPr="00351086">
              <w:rPr>
                <w:rFonts w:ascii="Times New Roman" w:eastAsia="Times New Roman" w:hAnsi="Times New Roman" w:cs="Times New Roman"/>
                <w:sz w:val="20"/>
                <w:szCs w:val="20"/>
              </w:rPr>
              <w:t>a</w:t>
            </w:r>
            <w:r w:rsidRPr="00351086">
              <w:rPr>
                <w:rFonts w:ascii="Times New Roman" w:eastAsia="Times New Roman" w:hAnsi="Times New Roman" w:cs="Times New Roman"/>
                <w:sz w:val="20"/>
                <w:szCs w:val="20"/>
              </w:rPr>
              <w:t>mente sui propri comportamenti</w:t>
            </w:r>
          </w:p>
          <w:p w:rsidR="00D74A10" w:rsidRPr="00351086" w:rsidRDefault="00872D63" w:rsidP="00735ED2">
            <w:pPr>
              <w:numPr>
                <w:ilvl w:val="0"/>
                <w:numId w:val="21"/>
              </w:numPr>
              <w:spacing w:after="0"/>
              <w:ind w:left="213" w:hanging="213"/>
              <w:contextualSpacing/>
              <w:rPr>
                <w:rFonts w:ascii="Times New Roman" w:eastAsia="Times New Roman" w:hAnsi="Times New Roman" w:cs="Times New Roman"/>
                <w:sz w:val="20"/>
                <w:szCs w:val="20"/>
              </w:rPr>
            </w:pPr>
            <w:r w:rsidRPr="00351086">
              <w:rPr>
                <w:rFonts w:ascii="Times New Roman" w:eastAsia="Times New Roman" w:hAnsi="Times New Roman" w:cs="Times New Roman"/>
                <w:sz w:val="20"/>
                <w:szCs w:val="20"/>
              </w:rPr>
              <w:t>Partecipa attiv</w:t>
            </w:r>
            <w:r w:rsidRPr="00351086">
              <w:rPr>
                <w:rFonts w:ascii="Times New Roman" w:eastAsia="Times New Roman" w:hAnsi="Times New Roman" w:cs="Times New Roman"/>
                <w:sz w:val="20"/>
                <w:szCs w:val="20"/>
              </w:rPr>
              <w:t>a</w:t>
            </w:r>
            <w:r w:rsidRPr="00351086">
              <w:rPr>
                <w:rFonts w:ascii="Times New Roman" w:eastAsia="Times New Roman" w:hAnsi="Times New Roman" w:cs="Times New Roman"/>
                <w:sz w:val="20"/>
                <w:szCs w:val="20"/>
              </w:rPr>
              <w:t>mente alla fase della costruzione della mappa co</w:t>
            </w:r>
            <w:r w:rsidRPr="00351086">
              <w:rPr>
                <w:rFonts w:ascii="Times New Roman" w:eastAsia="Times New Roman" w:hAnsi="Times New Roman" w:cs="Times New Roman"/>
                <w:sz w:val="20"/>
                <w:szCs w:val="20"/>
              </w:rPr>
              <w:t>n</w:t>
            </w:r>
            <w:r w:rsidRPr="00351086">
              <w:rPr>
                <w:rFonts w:ascii="Times New Roman" w:eastAsia="Times New Roman" w:hAnsi="Times New Roman" w:cs="Times New Roman"/>
                <w:sz w:val="20"/>
                <w:szCs w:val="20"/>
              </w:rPr>
              <w:t>cettuale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10" w:rsidRPr="0027198E" w:rsidRDefault="00872D63" w:rsidP="00735ED2">
            <w:pPr>
              <w:spacing w:after="0" w:line="240" w:lineRule="auto"/>
              <w:jc w:val="center"/>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t>Griglia di o</w:t>
            </w:r>
            <w:r w:rsidRPr="0027198E">
              <w:rPr>
                <w:rFonts w:ascii="Times New Roman" w:eastAsia="Times New Roman" w:hAnsi="Times New Roman" w:cs="Times New Roman"/>
                <w:sz w:val="20"/>
                <w:szCs w:val="20"/>
              </w:rPr>
              <w:t>s</w:t>
            </w:r>
            <w:r w:rsidRPr="0027198E">
              <w:rPr>
                <w:rFonts w:ascii="Times New Roman" w:eastAsia="Times New Roman" w:hAnsi="Times New Roman" w:cs="Times New Roman"/>
                <w:sz w:val="20"/>
                <w:szCs w:val="20"/>
              </w:rPr>
              <w:t>servazione</w:t>
            </w:r>
          </w:p>
        </w:tc>
      </w:tr>
      <w:tr w:rsidR="00D74A10" w:rsidRPr="0027198E" w:rsidTr="00735ED2">
        <w:trPr>
          <w:trHeight w:val="380"/>
        </w:trPr>
        <w:tc>
          <w:tcPr>
            <w:tcW w:w="1560" w:type="dxa"/>
            <w:tcBorders>
              <w:top w:val="single" w:sz="4" w:space="0" w:color="000000"/>
              <w:left w:val="single" w:sz="4" w:space="0" w:color="000000"/>
              <w:bottom w:val="single" w:sz="4" w:space="0" w:color="000000"/>
            </w:tcBorders>
            <w:shd w:val="clear" w:color="auto" w:fill="CCFFCC"/>
            <w:vAlign w:val="center"/>
          </w:tcPr>
          <w:p w:rsidR="00D74A10" w:rsidRPr="00735ED2" w:rsidRDefault="00872D63">
            <w:pPr>
              <w:spacing w:after="0" w:line="240" w:lineRule="auto"/>
              <w:jc w:val="center"/>
              <w:rPr>
                <w:rFonts w:ascii="Times New Roman" w:eastAsia="Times New Roman" w:hAnsi="Times New Roman" w:cs="Times New Roman"/>
                <w:b/>
                <w:sz w:val="18"/>
                <w:szCs w:val="20"/>
              </w:rPr>
            </w:pPr>
            <w:r w:rsidRPr="00735ED2">
              <w:rPr>
                <w:rFonts w:ascii="Times New Roman" w:eastAsia="Times New Roman" w:hAnsi="Times New Roman" w:cs="Times New Roman"/>
                <w:b/>
                <w:sz w:val="18"/>
                <w:szCs w:val="20"/>
              </w:rPr>
              <w:t>2</w:t>
            </w:r>
          </w:p>
          <w:p w:rsidR="00D74A10" w:rsidRPr="00735ED2" w:rsidRDefault="00872D63" w:rsidP="00735ED2">
            <w:pPr>
              <w:spacing w:after="0" w:line="240" w:lineRule="auto"/>
              <w:jc w:val="center"/>
              <w:rPr>
                <w:rFonts w:ascii="Times New Roman" w:eastAsia="Times New Roman" w:hAnsi="Times New Roman" w:cs="Times New Roman"/>
                <w:sz w:val="18"/>
                <w:szCs w:val="20"/>
              </w:rPr>
            </w:pPr>
            <w:r w:rsidRPr="00735ED2">
              <w:rPr>
                <w:rFonts w:ascii="Times New Roman" w:eastAsia="Times New Roman" w:hAnsi="Times New Roman" w:cs="Times New Roman"/>
                <w:b/>
                <w:sz w:val="18"/>
                <w:szCs w:val="20"/>
              </w:rPr>
              <w:t>I comportamenti dell’adolescente l’appartenenza e la forza del gru</w:t>
            </w:r>
            <w:r w:rsidRPr="00735ED2">
              <w:rPr>
                <w:rFonts w:ascii="Times New Roman" w:eastAsia="Times New Roman" w:hAnsi="Times New Roman" w:cs="Times New Roman"/>
                <w:b/>
                <w:sz w:val="18"/>
                <w:szCs w:val="20"/>
              </w:rPr>
              <w:t>p</w:t>
            </w:r>
            <w:r w:rsidRPr="00735ED2">
              <w:rPr>
                <w:rFonts w:ascii="Times New Roman" w:eastAsia="Times New Roman" w:hAnsi="Times New Roman" w:cs="Times New Roman"/>
                <w:b/>
                <w:sz w:val="18"/>
                <w:szCs w:val="20"/>
              </w:rPr>
              <w:t>po dei pari</w:t>
            </w:r>
          </w:p>
        </w:tc>
        <w:tc>
          <w:tcPr>
            <w:tcW w:w="1560" w:type="dxa"/>
            <w:tcBorders>
              <w:top w:val="single" w:sz="4" w:space="0" w:color="000000"/>
              <w:left w:val="single" w:sz="4" w:space="0" w:color="000000"/>
              <w:bottom w:val="single" w:sz="4" w:space="0" w:color="000000"/>
            </w:tcBorders>
            <w:shd w:val="clear" w:color="auto" w:fill="auto"/>
            <w:vAlign w:val="center"/>
          </w:tcPr>
          <w:p w:rsidR="00D74A10" w:rsidRPr="0027198E" w:rsidRDefault="00872D63">
            <w:pPr>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t>Il referente di ogni gruppo s</w:t>
            </w:r>
            <w:r w:rsidRPr="0027198E">
              <w:rPr>
                <w:rFonts w:ascii="Times New Roman" w:eastAsia="Times New Roman" w:hAnsi="Times New Roman" w:cs="Times New Roman"/>
                <w:sz w:val="20"/>
                <w:szCs w:val="20"/>
              </w:rPr>
              <w:t>o</w:t>
            </w:r>
            <w:r w:rsidRPr="0027198E">
              <w:rPr>
                <w:rFonts w:ascii="Times New Roman" w:eastAsia="Times New Roman" w:hAnsi="Times New Roman" w:cs="Times New Roman"/>
                <w:sz w:val="20"/>
                <w:szCs w:val="20"/>
              </w:rPr>
              <w:t>cializza quanto emerso dalla mappa concettu</w:t>
            </w:r>
            <w:r w:rsidRPr="0027198E">
              <w:rPr>
                <w:rFonts w:ascii="Times New Roman" w:eastAsia="Times New Roman" w:hAnsi="Times New Roman" w:cs="Times New Roman"/>
                <w:sz w:val="20"/>
                <w:szCs w:val="20"/>
              </w:rPr>
              <w:t>a</w:t>
            </w:r>
            <w:r w:rsidRPr="0027198E">
              <w:rPr>
                <w:rFonts w:ascii="Times New Roman" w:eastAsia="Times New Roman" w:hAnsi="Times New Roman" w:cs="Times New Roman"/>
                <w:sz w:val="20"/>
                <w:szCs w:val="20"/>
              </w:rPr>
              <w:t>le e dal testo prodotto</w:t>
            </w:r>
          </w:p>
        </w:tc>
        <w:tc>
          <w:tcPr>
            <w:tcW w:w="1559" w:type="dxa"/>
            <w:tcBorders>
              <w:top w:val="single" w:sz="4" w:space="0" w:color="000000"/>
              <w:left w:val="single" w:sz="4" w:space="0" w:color="000000"/>
              <w:bottom w:val="single" w:sz="4" w:space="0" w:color="000000"/>
            </w:tcBorders>
            <w:shd w:val="clear" w:color="auto" w:fill="auto"/>
            <w:vAlign w:val="center"/>
          </w:tcPr>
          <w:p w:rsidR="00D74A10" w:rsidRPr="0027198E" w:rsidRDefault="00872D63">
            <w:pPr>
              <w:spacing w:after="0" w:line="240" w:lineRule="auto"/>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t>Guida la discu</w:t>
            </w:r>
            <w:r w:rsidRPr="0027198E">
              <w:rPr>
                <w:rFonts w:ascii="Times New Roman" w:eastAsia="Times New Roman" w:hAnsi="Times New Roman" w:cs="Times New Roman"/>
                <w:sz w:val="20"/>
                <w:szCs w:val="20"/>
              </w:rPr>
              <w:t>s</w:t>
            </w:r>
            <w:r w:rsidRPr="0027198E">
              <w:rPr>
                <w:rFonts w:ascii="Times New Roman" w:eastAsia="Times New Roman" w:hAnsi="Times New Roman" w:cs="Times New Roman"/>
                <w:sz w:val="20"/>
                <w:szCs w:val="20"/>
              </w:rPr>
              <w:t>sione di gruppo</w:t>
            </w:r>
          </w:p>
          <w:p w:rsidR="00D74A10" w:rsidRPr="0027198E" w:rsidRDefault="00872D63">
            <w:pPr>
              <w:spacing w:after="0" w:line="240" w:lineRule="auto"/>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t>Stimola la rifle</w:t>
            </w:r>
            <w:r w:rsidRPr="0027198E">
              <w:rPr>
                <w:rFonts w:ascii="Times New Roman" w:eastAsia="Times New Roman" w:hAnsi="Times New Roman" w:cs="Times New Roman"/>
                <w:sz w:val="20"/>
                <w:szCs w:val="20"/>
              </w:rPr>
              <w:t>s</w:t>
            </w:r>
            <w:r w:rsidRPr="0027198E">
              <w:rPr>
                <w:rFonts w:ascii="Times New Roman" w:eastAsia="Times New Roman" w:hAnsi="Times New Roman" w:cs="Times New Roman"/>
                <w:sz w:val="20"/>
                <w:szCs w:val="20"/>
              </w:rPr>
              <w:t>sione sul tema dei comport</w:t>
            </w:r>
            <w:r w:rsidRPr="0027198E">
              <w:rPr>
                <w:rFonts w:ascii="Times New Roman" w:eastAsia="Times New Roman" w:hAnsi="Times New Roman" w:cs="Times New Roman"/>
                <w:sz w:val="20"/>
                <w:szCs w:val="20"/>
              </w:rPr>
              <w:t>a</w:t>
            </w:r>
            <w:r w:rsidRPr="0027198E">
              <w:rPr>
                <w:rFonts w:ascii="Times New Roman" w:eastAsia="Times New Roman" w:hAnsi="Times New Roman" w:cs="Times New Roman"/>
                <w:sz w:val="20"/>
                <w:szCs w:val="20"/>
              </w:rPr>
              <w:t>menti degli ad</w:t>
            </w:r>
            <w:r w:rsidRPr="0027198E">
              <w:rPr>
                <w:rFonts w:ascii="Times New Roman" w:eastAsia="Times New Roman" w:hAnsi="Times New Roman" w:cs="Times New Roman"/>
                <w:sz w:val="20"/>
                <w:szCs w:val="20"/>
              </w:rPr>
              <w:t>o</w:t>
            </w:r>
            <w:r w:rsidRPr="0027198E">
              <w:rPr>
                <w:rFonts w:ascii="Times New Roman" w:eastAsia="Times New Roman" w:hAnsi="Times New Roman" w:cs="Times New Roman"/>
                <w:sz w:val="20"/>
                <w:szCs w:val="20"/>
              </w:rPr>
              <w:t>lescenti</w:t>
            </w:r>
          </w:p>
        </w:tc>
        <w:tc>
          <w:tcPr>
            <w:tcW w:w="1559" w:type="dxa"/>
            <w:tcBorders>
              <w:top w:val="single" w:sz="4" w:space="0" w:color="000000"/>
              <w:left w:val="single" w:sz="4" w:space="0" w:color="000000"/>
              <w:bottom w:val="single" w:sz="4" w:space="0" w:color="000000"/>
            </w:tcBorders>
            <w:shd w:val="clear" w:color="auto" w:fill="auto"/>
            <w:vAlign w:val="center"/>
          </w:tcPr>
          <w:p w:rsidR="00D74A10" w:rsidRPr="0027198E" w:rsidRDefault="00872D63">
            <w:pPr>
              <w:spacing w:after="0" w:line="240" w:lineRule="auto"/>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t>Ogni gruppo r</w:t>
            </w:r>
            <w:r w:rsidRPr="0027198E">
              <w:rPr>
                <w:rFonts w:ascii="Times New Roman" w:eastAsia="Times New Roman" w:hAnsi="Times New Roman" w:cs="Times New Roman"/>
                <w:sz w:val="20"/>
                <w:szCs w:val="20"/>
              </w:rPr>
              <w:t>e</w:t>
            </w:r>
            <w:r w:rsidRPr="0027198E">
              <w:rPr>
                <w:rFonts w:ascii="Times New Roman" w:eastAsia="Times New Roman" w:hAnsi="Times New Roman" w:cs="Times New Roman"/>
                <w:sz w:val="20"/>
                <w:szCs w:val="20"/>
              </w:rPr>
              <w:t>dige un testo dal titolo “Crescendo si cambia, ca</w:t>
            </w:r>
            <w:r w:rsidRPr="0027198E">
              <w:rPr>
                <w:rFonts w:ascii="Times New Roman" w:eastAsia="Times New Roman" w:hAnsi="Times New Roman" w:cs="Times New Roman"/>
                <w:sz w:val="20"/>
                <w:szCs w:val="20"/>
              </w:rPr>
              <w:t>m</w:t>
            </w:r>
            <w:r w:rsidRPr="0027198E">
              <w:rPr>
                <w:rFonts w:ascii="Times New Roman" w:eastAsia="Times New Roman" w:hAnsi="Times New Roman" w:cs="Times New Roman"/>
                <w:sz w:val="20"/>
                <w:szCs w:val="20"/>
              </w:rPr>
              <w:t>biando si cresce”, come momento di sintesi delle due unità</w:t>
            </w:r>
          </w:p>
        </w:tc>
        <w:tc>
          <w:tcPr>
            <w:tcW w:w="709" w:type="dxa"/>
            <w:tcBorders>
              <w:top w:val="single" w:sz="4" w:space="0" w:color="000000"/>
              <w:left w:val="single" w:sz="4" w:space="0" w:color="000000"/>
              <w:bottom w:val="single" w:sz="4" w:space="0" w:color="000000"/>
            </w:tcBorders>
            <w:shd w:val="clear" w:color="auto" w:fill="auto"/>
            <w:vAlign w:val="center"/>
          </w:tcPr>
          <w:p w:rsidR="00D74A10" w:rsidRPr="0027198E" w:rsidRDefault="00D74A10">
            <w:pPr>
              <w:spacing w:after="0" w:line="240" w:lineRule="auto"/>
              <w:rPr>
                <w:rFonts w:ascii="Times New Roman" w:eastAsia="Times New Roman" w:hAnsi="Times New Roman" w:cs="Times New Roman"/>
                <w:sz w:val="20"/>
                <w:szCs w:val="20"/>
              </w:rPr>
            </w:pPr>
          </w:p>
          <w:p w:rsidR="00D74A10" w:rsidRPr="0027198E" w:rsidRDefault="00D74A10">
            <w:pPr>
              <w:spacing w:after="0" w:line="240" w:lineRule="auto"/>
              <w:rPr>
                <w:rFonts w:ascii="Times New Roman" w:eastAsia="Times New Roman" w:hAnsi="Times New Roman" w:cs="Times New Roman"/>
                <w:sz w:val="20"/>
                <w:szCs w:val="20"/>
              </w:rPr>
            </w:pPr>
          </w:p>
          <w:p w:rsidR="00D74A10" w:rsidRPr="0027198E" w:rsidRDefault="00D74A10">
            <w:pPr>
              <w:spacing w:after="0" w:line="240" w:lineRule="auto"/>
              <w:rPr>
                <w:rFonts w:ascii="Times New Roman" w:eastAsia="Times New Roman" w:hAnsi="Times New Roman" w:cs="Times New Roman"/>
                <w:sz w:val="20"/>
                <w:szCs w:val="20"/>
              </w:rPr>
            </w:pPr>
          </w:p>
          <w:p w:rsidR="00D74A10" w:rsidRPr="0027198E" w:rsidRDefault="00D74A10">
            <w:pPr>
              <w:spacing w:after="0" w:line="240" w:lineRule="auto"/>
              <w:rPr>
                <w:rFonts w:ascii="Times New Roman" w:eastAsia="Times New Roman" w:hAnsi="Times New Roman" w:cs="Times New Roman"/>
                <w:sz w:val="20"/>
                <w:szCs w:val="20"/>
              </w:rPr>
            </w:pPr>
          </w:p>
          <w:p w:rsidR="00D74A10" w:rsidRPr="0027198E" w:rsidRDefault="00872D63">
            <w:pPr>
              <w:spacing w:after="0" w:line="240" w:lineRule="auto"/>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t>7 ore</w:t>
            </w:r>
          </w:p>
        </w:tc>
        <w:tc>
          <w:tcPr>
            <w:tcW w:w="1843" w:type="dxa"/>
            <w:tcBorders>
              <w:top w:val="single" w:sz="4" w:space="0" w:color="000000"/>
              <w:left w:val="single" w:sz="4" w:space="0" w:color="000000"/>
              <w:bottom w:val="single" w:sz="4" w:space="0" w:color="000000"/>
            </w:tcBorders>
            <w:shd w:val="clear" w:color="auto" w:fill="auto"/>
            <w:vAlign w:val="center"/>
          </w:tcPr>
          <w:p w:rsidR="00D74A10" w:rsidRPr="0092368A" w:rsidRDefault="00872D63" w:rsidP="00735ED2">
            <w:pPr>
              <w:numPr>
                <w:ilvl w:val="0"/>
                <w:numId w:val="22"/>
              </w:numPr>
              <w:spacing w:after="0"/>
              <w:ind w:left="213" w:hanging="213"/>
              <w:contextualSpacing/>
              <w:rPr>
                <w:rFonts w:ascii="Times New Roman" w:eastAsia="Times New Roman" w:hAnsi="Times New Roman" w:cs="Times New Roman"/>
                <w:sz w:val="18"/>
                <w:szCs w:val="20"/>
              </w:rPr>
            </w:pPr>
            <w:r w:rsidRPr="0092368A">
              <w:rPr>
                <w:rFonts w:ascii="Times New Roman" w:eastAsia="Times New Roman" w:hAnsi="Times New Roman" w:cs="Times New Roman"/>
                <w:sz w:val="18"/>
                <w:szCs w:val="20"/>
              </w:rPr>
              <w:t>Comunica le pr</w:t>
            </w:r>
            <w:r w:rsidRPr="0092368A">
              <w:rPr>
                <w:rFonts w:ascii="Times New Roman" w:eastAsia="Times New Roman" w:hAnsi="Times New Roman" w:cs="Times New Roman"/>
                <w:sz w:val="18"/>
                <w:szCs w:val="20"/>
              </w:rPr>
              <w:t>o</w:t>
            </w:r>
            <w:r w:rsidRPr="0092368A">
              <w:rPr>
                <w:rFonts w:ascii="Times New Roman" w:eastAsia="Times New Roman" w:hAnsi="Times New Roman" w:cs="Times New Roman"/>
                <w:sz w:val="18"/>
                <w:szCs w:val="20"/>
              </w:rPr>
              <w:t>prie riflessioni sull’argomento tra</w:t>
            </w:r>
            <w:r w:rsidRPr="0092368A">
              <w:rPr>
                <w:rFonts w:ascii="Times New Roman" w:eastAsia="Times New Roman" w:hAnsi="Times New Roman" w:cs="Times New Roman"/>
                <w:sz w:val="18"/>
                <w:szCs w:val="20"/>
              </w:rPr>
              <w:t>t</w:t>
            </w:r>
            <w:r w:rsidRPr="0092368A">
              <w:rPr>
                <w:rFonts w:ascii="Times New Roman" w:eastAsia="Times New Roman" w:hAnsi="Times New Roman" w:cs="Times New Roman"/>
                <w:sz w:val="18"/>
                <w:szCs w:val="20"/>
              </w:rPr>
              <w:t>tato</w:t>
            </w:r>
          </w:p>
          <w:p w:rsidR="00D74A10" w:rsidRPr="0092368A" w:rsidRDefault="00872D63" w:rsidP="00735ED2">
            <w:pPr>
              <w:numPr>
                <w:ilvl w:val="0"/>
                <w:numId w:val="22"/>
              </w:numPr>
              <w:spacing w:after="0"/>
              <w:ind w:left="213" w:hanging="213"/>
              <w:contextualSpacing/>
              <w:rPr>
                <w:rFonts w:ascii="Times New Roman" w:eastAsia="Times New Roman" w:hAnsi="Times New Roman" w:cs="Times New Roman"/>
                <w:sz w:val="18"/>
                <w:szCs w:val="20"/>
              </w:rPr>
            </w:pPr>
            <w:r w:rsidRPr="0092368A">
              <w:rPr>
                <w:rFonts w:ascii="Times New Roman" w:eastAsia="Times New Roman" w:hAnsi="Times New Roman" w:cs="Times New Roman"/>
                <w:sz w:val="18"/>
                <w:szCs w:val="20"/>
              </w:rPr>
              <w:t>Partecipa alle d</w:t>
            </w:r>
            <w:r w:rsidRPr="0092368A">
              <w:rPr>
                <w:rFonts w:ascii="Times New Roman" w:eastAsia="Times New Roman" w:hAnsi="Times New Roman" w:cs="Times New Roman"/>
                <w:sz w:val="18"/>
                <w:szCs w:val="20"/>
              </w:rPr>
              <w:t>i</w:t>
            </w:r>
            <w:r w:rsidRPr="0092368A">
              <w:rPr>
                <w:rFonts w:ascii="Times New Roman" w:eastAsia="Times New Roman" w:hAnsi="Times New Roman" w:cs="Times New Roman"/>
                <w:sz w:val="18"/>
                <w:szCs w:val="20"/>
              </w:rPr>
              <w:t>scussioni di gru</w:t>
            </w:r>
            <w:r w:rsidRPr="0092368A">
              <w:rPr>
                <w:rFonts w:ascii="Times New Roman" w:eastAsia="Times New Roman" w:hAnsi="Times New Roman" w:cs="Times New Roman"/>
                <w:sz w:val="18"/>
                <w:szCs w:val="20"/>
              </w:rPr>
              <w:t>p</w:t>
            </w:r>
            <w:r w:rsidRPr="0092368A">
              <w:rPr>
                <w:rFonts w:ascii="Times New Roman" w:eastAsia="Times New Roman" w:hAnsi="Times New Roman" w:cs="Times New Roman"/>
                <w:sz w:val="18"/>
                <w:szCs w:val="20"/>
              </w:rPr>
              <w:t>po, ascoltando il punto di vista d</w:t>
            </w:r>
            <w:r w:rsidRPr="0092368A">
              <w:rPr>
                <w:rFonts w:ascii="Times New Roman" w:eastAsia="Times New Roman" w:hAnsi="Times New Roman" w:cs="Times New Roman"/>
                <w:sz w:val="18"/>
                <w:szCs w:val="20"/>
              </w:rPr>
              <w:t>e</w:t>
            </w:r>
            <w:r w:rsidRPr="0092368A">
              <w:rPr>
                <w:rFonts w:ascii="Times New Roman" w:eastAsia="Times New Roman" w:hAnsi="Times New Roman" w:cs="Times New Roman"/>
                <w:sz w:val="18"/>
                <w:szCs w:val="20"/>
              </w:rPr>
              <w:t>gli altri.</w:t>
            </w:r>
          </w:p>
          <w:p w:rsidR="00D74A10" w:rsidRPr="0092368A" w:rsidRDefault="00872D63" w:rsidP="00735ED2">
            <w:pPr>
              <w:numPr>
                <w:ilvl w:val="0"/>
                <w:numId w:val="22"/>
              </w:numPr>
              <w:spacing w:after="0"/>
              <w:ind w:left="213" w:hanging="213"/>
              <w:contextualSpacing/>
              <w:rPr>
                <w:rFonts w:ascii="Times New Roman" w:eastAsia="Times New Roman" w:hAnsi="Times New Roman" w:cs="Times New Roman"/>
                <w:sz w:val="18"/>
                <w:szCs w:val="20"/>
              </w:rPr>
            </w:pPr>
            <w:r w:rsidRPr="0092368A">
              <w:rPr>
                <w:rFonts w:ascii="Times New Roman" w:eastAsia="Times New Roman" w:hAnsi="Times New Roman" w:cs="Times New Roman"/>
                <w:sz w:val="18"/>
                <w:szCs w:val="20"/>
              </w:rPr>
              <w:t>Riflette critic</w:t>
            </w:r>
            <w:r w:rsidRPr="0092368A">
              <w:rPr>
                <w:rFonts w:ascii="Times New Roman" w:eastAsia="Times New Roman" w:hAnsi="Times New Roman" w:cs="Times New Roman"/>
                <w:sz w:val="18"/>
                <w:szCs w:val="20"/>
              </w:rPr>
              <w:t>a</w:t>
            </w:r>
            <w:r w:rsidRPr="0092368A">
              <w:rPr>
                <w:rFonts w:ascii="Times New Roman" w:eastAsia="Times New Roman" w:hAnsi="Times New Roman" w:cs="Times New Roman"/>
                <w:sz w:val="18"/>
                <w:szCs w:val="20"/>
              </w:rPr>
              <w:t>mente sui propri compo</w:t>
            </w:r>
            <w:r w:rsidRPr="0092368A">
              <w:rPr>
                <w:rFonts w:ascii="Times New Roman" w:eastAsia="Times New Roman" w:hAnsi="Times New Roman" w:cs="Times New Roman"/>
                <w:sz w:val="18"/>
                <w:szCs w:val="20"/>
              </w:rPr>
              <w:t>r</w:t>
            </w:r>
            <w:r w:rsidRPr="0092368A">
              <w:rPr>
                <w:rFonts w:ascii="Times New Roman" w:eastAsia="Times New Roman" w:hAnsi="Times New Roman" w:cs="Times New Roman"/>
                <w:sz w:val="18"/>
                <w:szCs w:val="20"/>
              </w:rPr>
              <w:t>tamenti</w:t>
            </w:r>
          </w:p>
          <w:p w:rsidR="00D74A10" w:rsidRPr="00351086" w:rsidRDefault="00872D63" w:rsidP="00735ED2">
            <w:pPr>
              <w:numPr>
                <w:ilvl w:val="0"/>
                <w:numId w:val="22"/>
              </w:numPr>
              <w:spacing w:after="0"/>
              <w:ind w:left="213" w:hanging="213"/>
              <w:contextualSpacing/>
              <w:rPr>
                <w:rFonts w:ascii="Times New Roman" w:eastAsia="Times New Roman" w:hAnsi="Times New Roman" w:cs="Times New Roman"/>
                <w:sz w:val="20"/>
                <w:szCs w:val="20"/>
              </w:rPr>
            </w:pPr>
            <w:r w:rsidRPr="0092368A">
              <w:rPr>
                <w:rFonts w:ascii="Times New Roman" w:eastAsia="Times New Roman" w:hAnsi="Times New Roman" w:cs="Times New Roman"/>
                <w:sz w:val="18"/>
                <w:szCs w:val="20"/>
              </w:rPr>
              <w:lastRenderedPageBreak/>
              <w:t>Partecipa attivame</w:t>
            </w:r>
            <w:r w:rsidRPr="0092368A">
              <w:rPr>
                <w:rFonts w:ascii="Times New Roman" w:eastAsia="Times New Roman" w:hAnsi="Times New Roman" w:cs="Times New Roman"/>
                <w:sz w:val="18"/>
                <w:szCs w:val="20"/>
              </w:rPr>
              <w:t>n</w:t>
            </w:r>
            <w:r w:rsidRPr="0092368A">
              <w:rPr>
                <w:rFonts w:ascii="Times New Roman" w:eastAsia="Times New Roman" w:hAnsi="Times New Roman" w:cs="Times New Roman"/>
                <w:sz w:val="18"/>
                <w:szCs w:val="20"/>
              </w:rPr>
              <w:t>te alla fase della r</w:t>
            </w:r>
            <w:r w:rsidRPr="0092368A">
              <w:rPr>
                <w:rFonts w:ascii="Times New Roman" w:eastAsia="Times New Roman" w:hAnsi="Times New Roman" w:cs="Times New Roman"/>
                <w:sz w:val="18"/>
                <w:szCs w:val="20"/>
              </w:rPr>
              <w:t>e</w:t>
            </w:r>
            <w:r w:rsidRPr="0092368A">
              <w:rPr>
                <w:rFonts w:ascii="Times New Roman" w:eastAsia="Times New Roman" w:hAnsi="Times New Roman" w:cs="Times New Roman"/>
                <w:sz w:val="18"/>
                <w:szCs w:val="20"/>
              </w:rPr>
              <w:t>dazione del testo</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149" w:rsidRPr="0027198E" w:rsidRDefault="00CB4149" w:rsidP="00735ED2">
            <w:pPr>
              <w:spacing w:after="0" w:line="240" w:lineRule="auto"/>
              <w:jc w:val="center"/>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lastRenderedPageBreak/>
              <w:t>Griglia di o</w:t>
            </w:r>
            <w:r w:rsidRPr="0027198E">
              <w:rPr>
                <w:rFonts w:ascii="Times New Roman" w:eastAsia="Times New Roman" w:hAnsi="Times New Roman" w:cs="Times New Roman"/>
                <w:sz w:val="20"/>
                <w:szCs w:val="20"/>
              </w:rPr>
              <w:t>s</w:t>
            </w:r>
            <w:r w:rsidRPr="0027198E">
              <w:rPr>
                <w:rFonts w:ascii="Times New Roman" w:eastAsia="Times New Roman" w:hAnsi="Times New Roman" w:cs="Times New Roman"/>
                <w:sz w:val="20"/>
                <w:szCs w:val="20"/>
              </w:rPr>
              <w:t>servazione</w:t>
            </w:r>
          </w:p>
          <w:p w:rsidR="00CB4149" w:rsidRPr="0027198E" w:rsidRDefault="00CB4149" w:rsidP="00735ED2">
            <w:pPr>
              <w:spacing w:after="0" w:line="240" w:lineRule="auto"/>
              <w:jc w:val="center"/>
              <w:rPr>
                <w:rFonts w:ascii="Times New Roman" w:eastAsia="Times New Roman" w:hAnsi="Times New Roman" w:cs="Times New Roman"/>
                <w:sz w:val="20"/>
                <w:szCs w:val="20"/>
              </w:rPr>
            </w:pPr>
          </w:p>
          <w:p w:rsidR="00CB4149" w:rsidRPr="0027198E" w:rsidRDefault="00CB4149" w:rsidP="00735ED2">
            <w:pPr>
              <w:spacing w:after="0" w:line="240" w:lineRule="auto"/>
              <w:jc w:val="center"/>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t>e/o</w:t>
            </w:r>
          </w:p>
          <w:p w:rsidR="00CB4149" w:rsidRPr="0027198E" w:rsidRDefault="00CB4149" w:rsidP="00735ED2">
            <w:pPr>
              <w:spacing w:after="0" w:line="240" w:lineRule="auto"/>
              <w:jc w:val="center"/>
              <w:rPr>
                <w:rFonts w:ascii="Times New Roman" w:eastAsia="Times New Roman" w:hAnsi="Times New Roman" w:cs="Times New Roman"/>
                <w:sz w:val="20"/>
                <w:szCs w:val="20"/>
              </w:rPr>
            </w:pPr>
          </w:p>
          <w:p w:rsidR="00D74A10" w:rsidRPr="0027198E" w:rsidRDefault="00CB4149" w:rsidP="00735ED2">
            <w:pPr>
              <w:spacing w:after="0" w:line="240" w:lineRule="auto"/>
              <w:jc w:val="center"/>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t>Griglia di v</w:t>
            </w:r>
            <w:r w:rsidRPr="0027198E">
              <w:rPr>
                <w:rFonts w:ascii="Times New Roman" w:eastAsia="Times New Roman" w:hAnsi="Times New Roman" w:cs="Times New Roman"/>
                <w:sz w:val="20"/>
                <w:szCs w:val="20"/>
              </w:rPr>
              <w:t>a</w:t>
            </w:r>
            <w:r w:rsidRPr="0027198E">
              <w:rPr>
                <w:rFonts w:ascii="Times New Roman" w:eastAsia="Times New Roman" w:hAnsi="Times New Roman" w:cs="Times New Roman"/>
                <w:sz w:val="20"/>
                <w:szCs w:val="20"/>
              </w:rPr>
              <w:t>lutazione</w:t>
            </w:r>
          </w:p>
        </w:tc>
      </w:tr>
      <w:tr w:rsidR="00703CCB" w:rsidRPr="0027198E" w:rsidTr="00735ED2">
        <w:trPr>
          <w:trHeight w:val="400"/>
        </w:trPr>
        <w:tc>
          <w:tcPr>
            <w:tcW w:w="1560" w:type="dxa"/>
            <w:tcBorders>
              <w:top w:val="single" w:sz="4" w:space="0" w:color="000000"/>
              <w:left w:val="single" w:sz="4" w:space="0" w:color="000000"/>
              <w:bottom w:val="single" w:sz="4" w:space="0" w:color="000000"/>
            </w:tcBorders>
            <w:shd w:val="clear" w:color="auto" w:fill="CCFFCC"/>
            <w:vAlign w:val="center"/>
          </w:tcPr>
          <w:p w:rsidR="00703CCB" w:rsidRPr="00735ED2" w:rsidRDefault="00703CCB">
            <w:pPr>
              <w:spacing w:after="0" w:line="240" w:lineRule="auto"/>
              <w:jc w:val="center"/>
              <w:rPr>
                <w:rFonts w:ascii="Times New Roman" w:eastAsia="Times New Roman" w:hAnsi="Times New Roman" w:cs="Times New Roman"/>
                <w:b/>
                <w:sz w:val="18"/>
                <w:szCs w:val="20"/>
              </w:rPr>
            </w:pPr>
            <w:r w:rsidRPr="00735ED2">
              <w:rPr>
                <w:rFonts w:ascii="Times New Roman" w:eastAsia="Times New Roman" w:hAnsi="Times New Roman" w:cs="Times New Roman"/>
                <w:b/>
                <w:sz w:val="18"/>
                <w:szCs w:val="20"/>
              </w:rPr>
              <w:lastRenderedPageBreak/>
              <w:t>3</w:t>
            </w:r>
          </w:p>
          <w:p w:rsidR="00703CCB" w:rsidRPr="00735ED2" w:rsidRDefault="00703CCB">
            <w:pPr>
              <w:spacing w:after="0" w:line="240" w:lineRule="auto"/>
              <w:jc w:val="center"/>
              <w:rPr>
                <w:rFonts w:ascii="Times New Roman" w:eastAsia="Times New Roman" w:hAnsi="Times New Roman" w:cs="Times New Roman"/>
                <w:sz w:val="18"/>
                <w:szCs w:val="20"/>
              </w:rPr>
            </w:pPr>
            <w:proofErr w:type="spellStart"/>
            <w:r w:rsidRPr="00735ED2">
              <w:rPr>
                <w:rFonts w:ascii="Times New Roman" w:eastAsia="Times New Roman" w:hAnsi="Times New Roman" w:cs="Times New Roman"/>
                <w:b/>
                <w:sz w:val="18"/>
                <w:szCs w:val="20"/>
              </w:rPr>
              <w:t>Okkio</w:t>
            </w:r>
            <w:proofErr w:type="spellEnd"/>
            <w:r w:rsidRPr="00735ED2">
              <w:rPr>
                <w:rFonts w:ascii="Times New Roman" w:eastAsia="Times New Roman" w:hAnsi="Times New Roman" w:cs="Times New Roman"/>
                <w:b/>
                <w:sz w:val="18"/>
                <w:szCs w:val="20"/>
              </w:rPr>
              <w:t xml:space="preserve"> ai pericoli: le conseguenze dell’assunzione di sostanze alcoliche (effetti e patol</w:t>
            </w:r>
            <w:r w:rsidRPr="00735ED2">
              <w:rPr>
                <w:rFonts w:ascii="Times New Roman" w:eastAsia="Times New Roman" w:hAnsi="Times New Roman" w:cs="Times New Roman"/>
                <w:b/>
                <w:sz w:val="18"/>
                <w:szCs w:val="20"/>
              </w:rPr>
              <w:t>o</w:t>
            </w:r>
            <w:r w:rsidRPr="00735ED2">
              <w:rPr>
                <w:rFonts w:ascii="Times New Roman" w:eastAsia="Times New Roman" w:hAnsi="Times New Roman" w:cs="Times New Roman"/>
                <w:b/>
                <w:sz w:val="18"/>
                <w:szCs w:val="20"/>
              </w:rPr>
              <w:t>gie)</w:t>
            </w:r>
          </w:p>
        </w:tc>
        <w:tc>
          <w:tcPr>
            <w:tcW w:w="1560" w:type="dxa"/>
            <w:tcBorders>
              <w:top w:val="single" w:sz="4" w:space="0" w:color="000000"/>
              <w:left w:val="single" w:sz="4" w:space="0" w:color="000000"/>
              <w:bottom w:val="single" w:sz="4" w:space="0" w:color="000000"/>
            </w:tcBorders>
            <w:shd w:val="clear" w:color="auto" w:fill="auto"/>
            <w:vAlign w:val="center"/>
          </w:tcPr>
          <w:p w:rsidR="00703CCB" w:rsidRPr="0027198E" w:rsidRDefault="00703CCB" w:rsidP="00735ED2">
            <w:pPr>
              <w:numPr>
                <w:ilvl w:val="0"/>
                <w:numId w:val="23"/>
              </w:numPr>
              <w:spacing w:after="0"/>
              <w:ind w:left="213" w:hanging="213"/>
              <w:contextualSpacing/>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t>Lavoro dom</w:t>
            </w:r>
            <w:r w:rsidRPr="0027198E">
              <w:rPr>
                <w:rFonts w:ascii="Times New Roman" w:eastAsia="Times New Roman" w:hAnsi="Times New Roman" w:cs="Times New Roman"/>
                <w:sz w:val="20"/>
                <w:szCs w:val="20"/>
              </w:rPr>
              <w:t>e</w:t>
            </w:r>
            <w:r w:rsidRPr="0027198E">
              <w:rPr>
                <w:rFonts w:ascii="Times New Roman" w:eastAsia="Times New Roman" w:hAnsi="Times New Roman" w:cs="Times New Roman"/>
                <w:sz w:val="20"/>
                <w:szCs w:val="20"/>
              </w:rPr>
              <w:t>stico indiv</w:t>
            </w:r>
            <w:r w:rsidRPr="0027198E">
              <w:rPr>
                <w:rFonts w:ascii="Times New Roman" w:eastAsia="Times New Roman" w:hAnsi="Times New Roman" w:cs="Times New Roman"/>
                <w:sz w:val="20"/>
                <w:szCs w:val="20"/>
              </w:rPr>
              <w:t>i</w:t>
            </w:r>
            <w:r w:rsidRPr="0027198E">
              <w:rPr>
                <w:rFonts w:ascii="Times New Roman" w:eastAsia="Times New Roman" w:hAnsi="Times New Roman" w:cs="Times New Roman"/>
                <w:sz w:val="20"/>
                <w:szCs w:val="20"/>
              </w:rPr>
              <w:t>duale sui r</w:t>
            </w:r>
            <w:r w:rsidRPr="0027198E">
              <w:rPr>
                <w:rFonts w:ascii="Times New Roman" w:eastAsia="Times New Roman" w:hAnsi="Times New Roman" w:cs="Times New Roman"/>
                <w:sz w:val="20"/>
                <w:szCs w:val="20"/>
              </w:rPr>
              <w:t>i</w:t>
            </w:r>
            <w:r w:rsidRPr="0027198E">
              <w:rPr>
                <w:rFonts w:ascii="Times New Roman" w:eastAsia="Times New Roman" w:hAnsi="Times New Roman" w:cs="Times New Roman"/>
                <w:sz w:val="20"/>
                <w:szCs w:val="20"/>
              </w:rPr>
              <w:t>schi derivanti dall’assunzione di sostanze alcoliche.</w:t>
            </w:r>
          </w:p>
          <w:p w:rsidR="00703CCB" w:rsidRPr="0027198E" w:rsidRDefault="00703CCB" w:rsidP="00735ED2">
            <w:pPr>
              <w:numPr>
                <w:ilvl w:val="0"/>
                <w:numId w:val="23"/>
              </w:numPr>
              <w:spacing w:after="0"/>
              <w:ind w:left="213" w:hanging="213"/>
              <w:contextualSpacing/>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t>Lavoro di gruppo in classe di co</w:t>
            </w:r>
            <w:r w:rsidRPr="0027198E">
              <w:rPr>
                <w:rFonts w:ascii="Times New Roman" w:eastAsia="Times New Roman" w:hAnsi="Times New Roman" w:cs="Times New Roman"/>
                <w:sz w:val="20"/>
                <w:szCs w:val="20"/>
              </w:rPr>
              <w:t>n</w:t>
            </w:r>
            <w:r w:rsidRPr="0027198E">
              <w:rPr>
                <w:rFonts w:ascii="Times New Roman" w:eastAsia="Times New Roman" w:hAnsi="Times New Roman" w:cs="Times New Roman"/>
                <w:sz w:val="20"/>
                <w:szCs w:val="20"/>
              </w:rPr>
              <w:t>fronto</w:t>
            </w:r>
          </w:p>
          <w:p w:rsidR="00703CCB" w:rsidRPr="0027198E" w:rsidRDefault="00703CCB">
            <w:pPr>
              <w:spacing w:after="0" w:line="240" w:lineRule="auto"/>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rsidR="00703CCB" w:rsidRPr="0027198E" w:rsidRDefault="00703CCB">
            <w:pPr>
              <w:spacing w:after="0" w:line="240" w:lineRule="auto"/>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t>Stimola la rifle</w:t>
            </w:r>
            <w:r w:rsidRPr="0027198E">
              <w:rPr>
                <w:rFonts w:ascii="Times New Roman" w:eastAsia="Times New Roman" w:hAnsi="Times New Roman" w:cs="Times New Roman"/>
                <w:sz w:val="20"/>
                <w:szCs w:val="20"/>
              </w:rPr>
              <w:t>s</w:t>
            </w:r>
            <w:r w:rsidRPr="0027198E">
              <w:rPr>
                <w:rFonts w:ascii="Times New Roman" w:eastAsia="Times New Roman" w:hAnsi="Times New Roman" w:cs="Times New Roman"/>
                <w:sz w:val="20"/>
                <w:szCs w:val="20"/>
              </w:rPr>
              <w:t>sione e il senso critico rispetto ai comportamenti sull’uso di s</w:t>
            </w:r>
            <w:r w:rsidRPr="0027198E">
              <w:rPr>
                <w:rFonts w:ascii="Times New Roman" w:eastAsia="Times New Roman" w:hAnsi="Times New Roman" w:cs="Times New Roman"/>
                <w:sz w:val="20"/>
                <w:szCs w:val="20"/>
              </w:rPr>
              <w:t>o</w:t>
            </w:r>
            <w:r w:rsidRPr="0027198E">
              <w:rPr>
                <w:rFonts w:ascii="Times New Roman" w:eastAsia="Times New Roman" w:hAnsi="Times New Roman" w:cs="Times New Roman"/>
                <w:sz w:val="20"/>
                <w:szCs w:val="20"/>
              </w:rPr>
              <w:t>stanze alcoliche</w:t>
            </w:r>
          </w:p>
          <w:p w:rsidR="00703CCB" w:rsidRPr="0027198E" w:rsidRDefault="00703CCB">
            <w:pPr>
              <w:spacing w:after="0" w:line="240" w:lineRule="auto"/>
              <w:rPr>
                <w:rFonts w:ascii="Times New Roman" w:eastAsia="Times New Roman" w:hAnsi="Times New Roman" w:cs="Times New Roman"/>
                <w:sz w:val="20"/>
                <w:szCs w:val="20"/>
              </w:rPr>
            </w:pPr>
          </w:p>
          <w:p w:rsidR="00703CCB" w:rsidRPr="0027198E" w:rsidRDefault="00703CCB">
            <w:pPr>
              <w:spacing w:after="0" w:line="240" w:lineRule="auto"/>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t>Guida la discu</w:t>
            </w:r>
            <w:r w:rsidRPr="0027198E">
              <w:rPr>
                <w:rFonts w:ascii="Times New Roman" w:eastAsia="Times New Roman" w:hAnsi="Times New Roman" w:cs="Times New Roman"/>
                <w:sz w:val="20"/>
                <w:szCs w:val="20"/>
              </w:rPr>
              <w:t>s</w:t>
            </w:r>
            <w:r w:rsidRPr="0027198E">
              <w:rPr>
                <w:rFonts w:ascii="Times New Roman" w:eastAsia="Times New Roman" w:hAnsi="Times New Roman" w:cs="Times New Roman"/>
                <w:sz w:val="20"/>
                <w:szCs w:val="20"/>
              </w:rPr>
              <w:t>sione di gruppo.</w:t>
            </w:r>
          </w:p>
        </w:tc>
        <w:tc>
          <w:tcPr>
            <w:tcW w:w="1559" w:type="dxa"/>
            <w:tcBorders>
              <w:top w:val="single" w:sz="4" w:space="0" w:color="000000"/>
              <w:left w:val="single" w:sz="4" w:space="0" w:color="000000"/>
              <w:bottom w:val="single" w:sz="4" w:space="0" w:color="000000"/>
            </w:tcBorders>
            <w:shd w:val="clear" w:color="auto" w:fill="auto"/>
            <w:vAlign w:val="center"/>
          </w:tcPr>
          <w:p w:rsidR="00703CCB" w:rsidRPr="0027198E" w:rsidRDefault="00703CCB">
            <w:pPr>
              <w:spacing w:after="0" w:line="240" w:lineRule="auto"/>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t>Ogni gruppo i</w:t>
            </w:r>
            <w:r w:rsidRPr="0027198E">
              <w:rPr>
                <w:rFonts w:ascii="Times New Roman" w:eastAsia="Times New Roman" w:hAnsi="Times New Roman" w:cs="Times New Roman"/>
                <w:sz w:val="20"/>
                <w:szCs w:val="20"/>
              </w:rPr>
              <w:t>n</w:t>
            </w:r>
            <w:r w:rsidRPr="0027198E">
              <w:rPr>
                <w:rFonts w:ascii="Times New Roman" w:eastAsia="Times New Roman" w:hAnsi="Times New Roman" w:cs="Times New Roman"/>
                <w:sz w:val="20"/>
                <w:szCs w:val="20"/>
              </w:rPr>
              <w:t>dividua 4 parole chiave (o acr</w:t>
            </w:r>
            <w:r w:rsidRPr="0027198E">
              <w:rPr>
                <w:rFonts w:ascii="Times New Roman" w:eastAsia="Times New Roman" w:hAnsi="Times New Roman" w:cs="Times New Roman"/>
                <w:sz w:val="20"/>
                <w:szCs w:val="20"/>
              </w:rPr>
              <w:t>o</w:t>
            </w:r>
            <w:r w:rsidRPr="0027198E">
              <w:rPr>
                <w:rFonts w:ascii="Times New Roman" w:eastAsia="Times New Roman" w:hAnsi="Times New Roman" w:cs="Times New Roman"/>
                <w:sz w:val="20"/>
                <w:szCs w:val="20"/>
              </w:rPr>
              <w:t>nimo) che sint</w:t>
            </w:r>
            <w:r w:rsidRPr="0027198E">
              <w:rPr>
                <w:rFonts w:ascii="Times New Roman" w:eastAsia="Times New Roman" w:hAnsi="Times New Roman" w:cs="Times New Roman"/>
                <w:sz w:val="20"/>
                <w:szCs w:val="20"/>
              </w:rPr>
              <w:t>e</w:t>
            </w:r>
            <w:r w:rsidRPr="0027198E">
              <w:rPr>
                <w:rFonts w:ascii="Times New Roman" w:eastAsia="Times New Roman" w:hAnsi="Times New Roman" w:cs="Times New Roman"/>
                <w:sz w:val="20"/>
                <w:szCs w:val="20"/>
              </w:rPr>
              <w:t>tizzino la cons</w:t>
            </w:r>
            <w:r w:rsidRPr="0027198E">
              <w:rPr>
                <w:rFonts w:ascii="Times New Roman" w:eastAsia="Times New Roman" w:hAnsi="Times New Roman" w:cs="Times New Roman"/>
                <w:sz w:val="20"/>
                <w:szCs w:val="20"/>
              </w:rPr>
              <w:t>a</w:t>
            </w:r>
            <w:r w:rsidRPr="0027198E">
              <w:rPr>
                <w:rFonts w:ascii="Times New Roman" w:eastAsia="Times New Roman" w:hAnsi="Times New Roman" w:cs="Times New Roman"/>
                <w:sz w:val="20"/>
                <w:szCs w:val="20"/>
              </w:rPr>
              <w:t>pevolezza acqu</w:t>
            </w:r>
            <w:r w:rsidRPr="0027198E">
              <w:rPr>
                <w:rFonts w:ascii="Times New Roman" w:eastAsia="Times New Roman" w:hAnsi="Times New Roman" w:cs="Times New Roman"/>
                <w:sz w:val="20"/>
                <w:szCs w:val="20"/>
              </w:rPr>
              <w:t>i</w:t>
            </w:r>
            <w:r w:rsidRPr="0027198E">
              <w:rPr>
                <w:rFonts w:ascii="Times New Roman" w:eastAsia="Times New Roman" w:hAnsi="Times New Roman" w:cs="Times New Roman"/>
                <w:sz w:val="20"/>
                <w:szCs w:val="20"/>
              </w:rPr>
              <w:t>sita sull’argomento</w:t>
            </w:r>
          </w:p>
        </w:tc>
        <w:tc>
          <w:tcPr>
            <w:tcW w:w="709" w:type="dxa"/>
            <w:tcBorders>
              <w:top w:val="single" w:sz="4" w:space="0" w:color="000000"/>
              <w:left w:val="single" w:sz="4" w:space="0" w:color="000000"/>
              <w:bottom w:val="single" w:sz="4" w:space="0" w:color="000000"/>
            </w:tcBorders>
            <w:shd w:val="clear" w:color="auto" w:fill="auto"/>
            <w:vAlign w:val="center"/>
          </w:tcPr>
          <w:p w:rsidR="00703CCB" w:rsidRPr="0027198E" w:rsidRDefault="00703CCB" w:rsidP="00680C12">
            <w:pPr>
              <w:spacing w:after="0" w:line="240" w:lineRule="auto"/>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t>6 ore</w:t>
            </w:r>
          </w:p>
        </w:tc>
        <w:tc>
          <w:tcPr>
            <w:tcW w:w="1843" w:type="dxa"/>
            <w:tcBorders>
              <w:top w:val="single" w:sz="4" w:space="0" w:color="000000"/>
              <w:left w:val="single" w:sz="4" w:space="0" w:color="000000"/>
              <w:bottom w:val="single" w:sz="4" w:space="0" w:color="000000"/>
            </w:tcBorders>
            <w:shd w:val="clear" w:color="auto" w:fill="auto"/>
            <w:vAlign w:val="center"/>
          </w:tcPr>
          <w:p w:rsidR="00703CCB" w:rsidRPr="00351086" w:rsidRDefault="00703CCB" w:rsidP="00735ED2">
            <w:pPr>
              <w:numPr>
                <w:ilvl w:val="0"/>
                <w:numId w:val="24"/>
              </w:numPr>
              <w:spacing w:after="0"/>
              <w:ind w:left="213" w:hanging="213"/>
              <w:contextualSpacing/>
              <w:rPr>
                <w:rFonts w:ascii="Times New Roman" w:eastAsia="Times New Roman" w:hAnsi="Times New Roman" w:cs="Times New Roman"/>
                <w:sz w:val="20"/>
                <w:szCs w:val="20"/>
              </w:rPr>
            </w:pPr>
            <w:r w:rsidRPr="00351086">
              <w:rPr>
                <w:rFonts w:ascii="Times New Roman" w:eastAsia="Times New Roman" w:hAnsi="Times New Roman" w:cs="Times New Roman"/>
                <w:sz w:val="20"/>
                <w:szCs w:val="20"/>
              </w:rPr>
              <w:t>Comunica le pr</w:t>
            </w:r>
            <w:r w:rsidRPr="00351086">
              <w:rPr>
                <w:rFonts w:ascii="Times New Roman" w:eastAsia="Times New Roman" w:hAnsi="Times New Roman" w:cs="Times New Roman"/>
                <w:sz w:val="20"/>
                <w:szCs w:val="20"/>
              </w:rPr>
              <w:t>o</w:t>
            </w:r>
            <w:r w:rsidRPr="00351086">
              <w:rPr>
                <w:rFonts w:ascii="Times New Roman" w:eastAsia="Times New Roman" w:hAnsi="Times New Roman" w:cs="Times New Roman"/>
                <w:sz w:val="20"/>
                <w:szCs w:val="20"/>
              </w:rPr>
              <w:t>prie riflessioni sull’argomento trattato</w:t>
            </w:r>
          </w:p>
          <w:p w:rsidR="00703CCB" w:rsidRPr="00351086" w:rsidRDefault="00703CCB" w:rsidP="00735ED2">
            <w:pPr>
              <w:numPr>
                <w:ilvl w:val="0"/>
                <w:numId w:val="24"/>
              </w:numPr>
              <w:spacing w:after="0"/>
              <w:ind w:left="213" w:hanging="213"/>
              <w:contextualSpacing/>
              <w:rPr>
                <w:rFonts w:ascii="Times New Roman" w:eastAsia="Times New Roman" w:hAnsi="Times New Roman" w:cs="Times New Roman"/>
                <w:sz w:val="20"/>
                <w:szCs w:val="20"/>
              </w:rPr>
            </w:pPr>
            <w:r w:rsidRPr="00351086">
              <w:rPr>
                <w:rFonts w:ascii="Times New Roman" w:eastAsia="Times New Roman" w:hAnsi="Times New Roman" w:cs="Times New Roman"/>
                <w:sz w:val="20"/>
                <w:szCs w:val="20"/>
              </w:rPr>
              <w:t>Partecipa alle d</w:t>
            </w:r>
            <w:r w:rsidRPr="00351086">
              <w:rPr>
                <w:rFonts w:ascii="Times New Roman" w:eastAsia="Times New Roman" w:hAnsi="Times New Roman" w:cs="Times New Roman"/>
                <w:sz w:val="20"/>
                <w:szCs w:val="20"/>
              </w:rPr>
              <w:t>i</w:t>
            </w:r>
            <w:r w:rsidRPr="00351086">
              <w:rPr>
                <w:rFonts w:ascii="Times New Roman" w:eastAsia="Times New Roman" w:hAnsi="Times New Roman" w:cs="Times New Roman"/>
                <w:sz w:val="20"/>
                <w:szCs w:val="20"/>
              </w:rPr>
              <w:t>scussioni di gru</w:t>
            </w:r>
            <w:r w:rsidRPr="00351086">
              <w:rPr>
                <w:rFonts w:ascii="Times New Roman" w:eastAsia="Times New Roman" w:hAnsi="Times New Roman" w:cs="Times New Roman"/>
                <w:sz w:val="20"/>
                <w:szCs w:val="20"/>
              </w:rPr>
              <w:t>p</w:t>
            </w:r>
            <w:r w:rsidRPr="00351086">
              <w:rPr>
                <w:rFonts w:ascii="Times New Roman" w:eastAsia="Times New Roman" w:hAnsi="Times New Roman" w:cs="Times New Roman"/>
                <w:sz w:val="20"/>
                <w:szCs w:val="20"/>
              </w:rPr>
              <w:t>po, ascoltando il punto di vista d</w:t>
            </w:r>
            <w:r w:rsidRPr="00351086">
              <w:rPr>
                <w:rFonts w:ascii="Times New Roman" w:eastAsia="Times New Roman" w:hAnsi="Times New Roman" w:cs="Times New Roman"/>
                <w:sz w:val="20"/>
                <w:szCs w:val="20"/>
              </w:rPr>
              <w:t>e</w:t>
            </w:r>
            <w:r w:rsidRPr="00351086">
              <w:rPr>
                <w:rFonts w:ascii="Times New Roman" w:eastAsia="Times New Roman" w:hAnsi="Times New Roman" w:cs="Times New Roman"/>
                <w:sz w:val="20"/>
                <w:szCs w:val="20"/>
              </w:rPr>
              <w:t>gli altri.</w:t>
            </w:r>
          </w:p>
          <w:p w:rsidR="00703CCB" w:rsidRPr="00351086" w:rsidRDefault="00703CCB" w:rsidP="00735ED2">
            <w:pPr>
              <w:numPr>
                <w:ilvl w:val="0"/>
                <w:numId w:val="24"/>
              </w:numPr>
              <w:spacing w:after="0"/>
              <w:ind w:left="213" w:hanging="213"/>
              <w:contextualSpacing/>
              <w:rPr>
                <w:rFonts w:ascii="Times New Roman" w:eastAsia="Times New Roman" w:hAnsi="Times New Roman" w:cs="Times New Roman"/>
                <w:sz w:val="20"/>
                <w:szCs w:val="20"/>
              </w:rPr>
            </w:pPr>
            <w:r w:rsidRPr="00351086">
              <w:rPr>
                <w:rFonts w:ascii="Times New Roman" w:eastAsia="Times New Roman" w:hAnsi="Times New Roman" w:cs="Times New Roman"/>
                <w:sz w:val="20"/>
                <w:szCs w:val="20"/>
              </w:rPr>
              <w:t>Riflette critic</w:t>
            </w:r>
            <w:r w:rsidRPr="00351086">
              <w:rPr>
                <w:rFonts w:ascii="Times New Roman" w:eastAsia="Times New Roman" w:hAnsi="Times New Roman" w:cs="Times New Roman"/>
                <w:sz w:val="20"/>
                <w:szCs w:val="20"/>
              </w:rPr>
              <w:t>a</w:t>
            </w:r>
            <w:r w:rsidRPr="00351086">
              <w:rPr>
                <w:rFonts w:ascii="Times New Roman" w:eastAsia="Times New Roman" w:hAnsi="Times New Roman" w:cs="Times New Roman"/>
                <w:sz w:val="20"/>
                <w:szCs w:val="20"/>
              </w:rPr>
              <w:t>mente sui propri comportamenti</w:t>
            </w:r>
          </w:p>
          <w:p w:rsidR="00703CCB" w:rsidRPr="0027198E" w:rsidRDefault="00703CCB" w:rsidP="00735ED2">
            <w:pPr>
              <w:numPr>
                <w:ilvl w:val="0"/>
                <w:numId w:val="24"/>
              </w:numPr>
              <w:spacing w:after="0"/>
              <w:ind w:left="213" w:hanging="213"/>
              <w:contextualSpacing/>
              <w:rPr>
                <w:rFonts w:ascii="Times New Roman" w:eastAsia="Times New Roman" w:hAnsi="Times New Roman" w:cs="Times New Roman"/>
                <w:sz w:val="20"/>
                <w:szCs w:val="20"/>
              </w:rPr>
            </w:pPr>
            <w:r w:rsidRPr="00351086">
              <w:rPr>
                <w:rFonts w:ascii="Times New Roman" w:eastAsia="Times New Roman" w:hAnsi="Times New Roman" w:cs="Times New Roman"/>
                <w:sz w:val="20"/>
                <w:szCs w:val="20"/>
              </w:rPr>
              <w:t>Individua e c</w:t>
            </w:r>
            <w:r w:rsidRPr="00351086">
              <w:rPr>
                <w:rFonts w:ascii="Times New Roman" w:eastAsia="Times New Roman" w:hAnsi="Times New Roman" w:cs="Times New Roman"/>
                <w:sz w:val="20"/>
                <w:szCs w:val="20"/>
              </w:rPr>
              <w:t>o</w:t>
            </w:r>
            <w:r w:rsidRPr="00351086">
              <w:rPr>
                <w:rFonts w:ascii="Times New Roman" w:eastAsia="Times New Roman" w:hAnsi="Times New Roman" w:cs="Times New Roman"/>
                <w:sz w:val="20"/>
                <w:szCs w:val="20"/>
              </w:rPr>
              <w:t>munica possibili comportamenti virtuosi</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149" w:rsidRPr="0027198E" w:rsidRDefault="00CB4149" w:rsidP="00735ED2">
            <w:pPr>
              <w:spacing w:after="0" w:line="240" w:lineRule="auto"/>
              <w:jc w:val="center"/>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t>Griglia di o</w:t>
            </w:r>
            <w:r w:rsidRPr="0027198E">
              <w:rPr>
                <w:rFonts w:ascii="Times New Roman" w:eastAsia="Times New Roman" w:hAnsi="Times New Roman" w:cs="Times New Roman"/>
                <w:sz w:val="20"/>
                <w:szCs w:val="20"/>
              </w:rPr>
              <w:t>s</w:t>
            </w:r>
            <w:r w:rsidRPr="0027198E">
              <w:rPr>
                <w:rFonts w:ascii="Times New Roman" w:eastAsia="Times New Roman" w:hAnsi="Times New Roman" w:cs="Times New Roman"/>
                <w:sz w:val="20"/>
                <w:szCs w:val="20"/>
              </w:rPr>
              <w:t>servazione</w:t>
            </w:r>
          </w:p>
          <w:p w:rsidR="00CB4149" w:rsidRPr="0027198E" w:rsidRDefault="00CB4149" w:rsidP="00735ED2">
            <w:pPr>
              <w:spacing w:after="0" w:line="240" w:lineRule="auto"/>
              <w:jc w:val="center"/>
              <w:rPr>
                <w:rFonts w:ascii="Times New Roman" w:eastAsia="Times New Roman" w:hAnsi="Times New Roman" w:cs="Times New Roman"/>
                <w:sz w:val="20"/>
                <w:szCs w:val="20"/>
              </w:rPr>
            </w:pPr>
          </w:p>
          <w:p w:rsidR="00CB4149" w:rsidRPr="0027198E" w:rsidRDefault="00CB4149" w:rsidP="00735ED2">
            <w:pPr>
              <w:spacing w:after="0" w:line="240" w:lineRule="auto"/>
              <w:jc w:val="center"/>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t>e/o</w:t>
            </w:r>
          </w:p>
          <w:p w:rsidR="00CB4149" w:rsidRPr="0027198E" w:rsidRDefault="00CB4149" w:rsidP="00735ED2">
            <w:pPr>
              <w:spacing w:after="0" w:line="240" w:lineRule="auto"/>
              <w:jc w:val="center"/>
              <w:rPr>
                <w:rFonts w:ascii="Times New Roman" w:eastAsia="Times New Roman" w:hAnsi="Times New Roman" w:cs="Times New Roman"/>
                <w:sz w:val="20"/>
                <w:szCs w:val="20"/>
              </w:rPr>
            </w:pPr>
          </w:p>
          <w:p w:rsidR="00703CCB" w:rsidRPr="0027198E" w:rsidRDefault="00CB4149" w:rsidP="00735ED2">
            <w:pPr>
              <w:jc w:val="center"/>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t>Griglia di v</w:t>
            </w:r>
            <w:r w:rsidRPr="0027198E">
              <w:rPr>
                <w:rFonts w:ascii="Times New Roman" w:eastAsia="Times New Roman" w:hAnsi="Times New Roman" w:cs="Times New Roman"/>
                <w:sz w:val="20"/>
                <w:szCs w:val="20"/>
              </w:rPr>
              <w:t>a</w:t>
            </w:r>
            <w:r w:rsidRPr="0027198E">
              <w:rPr>
                <w:rFonts w:ascii="Times New Roman" w:eastAsia="Times New Roman" w:hAnsi="Times New Roman" w:cs="Times New Roman"/>
                <w:sz w:val="20"/>
                <w:szCs w:val="20"/>
              </w:rPr>
              <w:t>lutazione</w:t>
            </w:r>
          </w:p>
        </w:tc>
      </w:tr>
      <w:tr w:rsidR="00703CCB" w:rsidRPr="0027198E" w:rsidTr="00735ED2">
        <w:trPr>
          <w:trHeight w:val="400"/>
        </w:trPr>
        <w:tc>
          <w:tcPr>
            <w:tcW w:w="1560" w:type="dxa"/>
            <w:tcBorders>
              <w:top w:val="single" w:sz="4" w:space="0" w:color="000000"/>
              <w:left w:val="single" w:sz="4" w:space="0" w:color="000000"/>
              <w:bottom w:val="single" w:sz="4" w:space="0" w:color="000000"/>
            </w:tcBorders>
            <w:shd w:val="clear" w:color="auto" w:fill="CCFFCC"/>
            <w:vAlign w:val="center"/>
          </w:tcPr>
          <w:p w:rsidR="00703CCB" w:rsidRPr="00735ED2" w:rsidRDefault="00703CCB">
            <w:pPr>
              <w:spacing w:after="0" w:line="240" w:lineRule="auto"/>
              <w:jc w:val="center"/>
              <w:rPr>
                <w:rFonts w:ascii="Times New Roman" w:eastAsia="Times New Roman" w:hAnsi="Times New Roman" w:cs="Times New Roman"/>
                <w:b/>
                <w:sz w:val="18"/>
                <w:szCs w:val="20"/>
              </w:rPr>
            </w:pPr>
            <w:r w:rsidRPr="00735ED2">
              <w:rPr>
                <w:rFonts w:ascii="Times New Roman" w:eastAsia="Times New Roman" w:hAnsi="Times New Roman" w:cs="Times New Roman"/>
                <w:b/>
                <w:sz w:val="18"/>
                <w:szCs w:val="20"/>
              </w:rPr>
              <w:t>4</w:t>
            </w:r>
          </w:p>
          <w:p w:rsidR="00703CCB" w:rsidRPr="00735ED2" w:rsidRDefault="00703CCB">
            <w:pPr>
              <w:spacing w:after="0" w:line="240" w:lineRule="auto"/>
              <w:jc w:val="center"/>
              <w:rPr>
                <w:rFonts w:ascii="Times New Roman" w:eastAsia="Times New Roman" w:hAnsi="Times New Roman" w:cs="Times New Roman"/>
                <w:b/>
                <w:sz w:val="18"/>
                <w:szCs w:val="20"/>
              </w:rPr>
            </w:pPr>
            <w:r w:rsidRPr="00735ED2">
              <w:rPr>
                <w:rFonts w:ascii="Times New Roman" w:eastAsia="Times New Roman" w:hAnsi="Times New Roman" w:cs="Times New Roman"/>
                <w:b/>
                <w:sz w:val="18"/>
                <w:szCs w:val="20"/>
              </w:rPr>
              <w:t>Stili di vita: no</w:t>
            </w:r>
            <w:r w:rsidRPr="00735ED2">
              <w:rPr>
                <w:rFonts w:ascii="Times New Roman" w:eastAsia="Times New Roman" w:hAnsi="Times New Roman" w:cs="Times New Roman"/>
                <w:b/>
                <w:sz w:val="18"/>
                <w:szCs w:val="20"/>
              </w:rPr>
              <w:t>r</w:t>
            </w:r>
            <w:r w:rsidRPr="00735ED2">
              <w:rPr>
                <w:rFonts w:ascii="Times New Roman" w:eastAsia="Times New Roman" w:hAnsi="Times New Roman" w:cs="Times New Roman"/>
                <w:b/>
                <w:sz w:val="18"/>
                <w:szCs w:val="20"/>
              </w:rPr>
              <w:t>me e comport</w:t>
            </w:r>
            <w:r w:rsidRPr="00735ED2">
              <w:rPr>
                <w:rFonts w:ascii="Times New Roman" w:eastAsia="Times New Roman" w:hAnsi="Times New Roman" w:cs="Times New Roman"/>
                <w:b/>
                <w:sz w:val="18"/>
                <w:szCs w:val="20"/>
              </w:rPr>
              <w:t>a</w:t>
            </w:r>
            <w:r w:rsidRPr="00735ED2">
              <w:rPr>
                <w:rFonts w:ascii="Times New Roman" w:eastAsia="Times New Roman" w:hAnsi="Times New Roman" w:cs="Times New Roman"/>
                <w:b/>
                <w:sz w:val="18"/>
                <w:szCs w:val="20"/>
              </w:rPr>
              <w:t>menti corretti</w:t>
            </w:r>
          </w:p>
        </w:tc>
        <w:tc>
          <w:tcPr>
            <w:tcW w:w="1560" w:type="dxa"/>
            <w:tcBorders>
              <w:top w:val="single" w:sz="4" w:space="0" w:color="000000"/>
              <w:left w:val="single" w:sz="4" w:space="0" w:color="000000"/>
              <w:bottom w:val="single" w:sz="4" w:space="0" w:color="000000"/>
            </w:tcBorders>
            <w:shd w:val="clear" w:color="auto" w:fill="auto"/>
            <w:vAlign w:val="center"/>
          </w:tcPr>
          <w:p w:rsidR="00703CCB" w:rsidRPr="0027198E" w:rsidRDefault="00703CCB" w:rsidP="00735ED2">
            <w:pPr>
              <w:numPr>
                <w:ilvl w:val="0"/>
                <w:numId w:val="25"/>
              </w:numPr>
              <w:spacing w:after="0"/>
              <w:ind w:left="213" w:hanging="213"/>
              <w:contextualSpacing/>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t>Visione di film sui co</w:t>
            </w:r>
            <w:r w:rsidRPr="0027198E">
              <w:rPr>
                <w:rFonts w:ascii="Times New Roman" w:eastAsia="Times New Roman" w:hAnsi="Times New Roman" w:cs="Times New Roman"/>
                <w:sz w:val="20"/>
                <w:szCs w:val="20"/>
              </w:rPr>
              <w:t>m</w:t>
            </w:r>
            <w:r w:rsidRPr="0027198E">
              <w:rPr>
                <w:rFonts w:ascii="Times New Roman" w:eastAsia="Times New Roman" w:hAnsi="Times New Roman" w:cs="Times New Roman"/>
                <w:sz w:val="20"/>
                <w:szCs w:val="20"/>
              </w:rPr>
              <w:t>portamenti adottati qua</w:t>
            </w:r>
            <w:r w:rsidRPr="0027198E">
              <w:rPr>
                <w:rFonts w:ascii="Times New Roman" w:eastAsia="Times New Roman" w:hAnsi="Times New Roman" w:cs="Times New Roman"/>
                <w:sz w:val="20"/>
                <w:szCs w:val="20"/>
              </w:rPr>
              <w:t>n</w:t>
            </w:r>
            <w:r w:rsidRPr="0027198E">
              <w:rPr>
                <w:rFonts w:ascii="Times New Roman" w:eastAsia="Times New Roman" w:hAnsi="Times New Roman" w:cs="Times New Roman"/>
                <w:sz w:val="20"/>
                <w:szCs w:val="20"/>
              </w:rPr>
              <w:t>do si è in gruppo (disc</w:t>
            </w:r>
            <w:r w:rsidRPr="0027198E">
              <w:rPr>
                <w:rFonts w:ascii="Times New Roman" w:eastAsia="Times New Roman" w:hAnsi="Times New Roman" w:cs="Times New Roman"/>
                <w:sz w:val="20"/>
                <w:szCs w:val="20"/>
              </w:rPr>
              <w:t>o</w:t>
            </w:r>
            <w:r w:rsidRPr="0027198E">
              <w:rPr>
                <w:rFonts w:ascii="Times New Roman" w:eastAsia="Times New Roman" w:hAnsi="Times New Roman" w:cs="Times New Roman"/>
                <w:sz w:val="20"/>
                <w:szCs w:val="20"/>
              </w:rPr>
              <w:t>teche, pub…)</w:t>
            </w:r>
          </w:p>
          <w:p w:rsidR="00703CCB" w:rsidRPr="0027198E" w:rsidRDefault="00703CCB" w:rsidP="00735ED2">
            <w:pPr>
              <w:numPr>
                <w:ilvl w:val="0"/>
                <w:numId w:val="25"/>
              </w:numPr>
              <w:spacing w:after="0"/>
              <w:ind w:left="213" w:hanging="213"/>
              <w:contextualSpacing/>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t>Lettura delle norme che r</w:t>
            </w:r>
            <w:r w:rsidRPr="0027198E">
              <w:rPr>
                <w:rFonts w:ascii="Times New Roman" w:eastAsia="Times New Roman" w:hAnsi="Times New Roman" w:cs="Times New Roman"/>
                <w:sz w:val="20"/>
                <w:szCs w:val="20"/>
              </w:rPr>
              <w:t>e</w:t>
            </w:r>
            <w:r w:rsidRPr="0027198E">
              <w:rPr>
                <w:rFonts w:ascii="Times New Roman" w:eastAsia="Times New Roman" w:hAnsi="Times New Roman" w:cs="Times New Roman"/>
                <w:sz w:val="20"/>
                <w:szCs w:val="20"/>
              </w:rPr>
              <w:t>golano la ve</w:t>
            </w:r>
            <w:r w:rsidRPr="0027198E">
              <w:rPr>
                <w:rFonts w:ascii="Times New Roman" w:eastAsia="Times New Roman" w:hAnsi="Times New Roman" w:cs="Times New Roman"/>
                <w:sz w:val="20"/>
                <w:szCs w:val="20"/>
              </w:rPr>
              <w:t>n</w:t>
            </w:r>
            <w:r w:rsidRPr="0027198E">
              <w:rPr>
                <w:rFonts w:ascii="Times New Roman" w:eastAsia="Times New Roman" w:hAnsi="Times New Roman" w:cs="Times New Roman"/>
                <w:sz w:val="20"/>
                <w:szCs w:val="20"/>
              </w:rPr>
              <w:t>dita e l’assunzione di alcol</w:t>
            </w:r>
          </w:p>
        </w:tc>
        <w:tc>
          <w:tcPr>
            <w:tcW w:w="1559" w:type="dxa"/>
            <w:tcBorders>
              <w:top w:val="single" w:sz="4" w:space="0" w:color="000000"/>
              <w:left w:val="single" w:sz="4" w:space="0" w:color="000000"/>
              <w:bottom w:val="single" w:sz="4" w:space="0" w:color="000000"/>
            </w:tcBorders>
            <w:shd w:val="clear" w:color="auto" w:fill="auto"/>
            <w:vAlign w:val="center"/>
          </w:tcPr>
          <w:p w:rsidR="00703CCB" w:rsidRPr="0027198E" w:rsidRDefault="00703CCB">
            <w:pPr>
              <w:spacing w:after="0" w:line="240" w:lineRule="auto"/>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t>Stimola la rifle</w:t>
            </w:r>
            <w:r w:rsidRPr="0027198E">
              <w:rPr>
                <w:rFonts w:ascii="Times New Roman" w:eastAsia="Times New Roman" w:hAnsi="Times New Roman" w:cs="Times New Roman"/>
                <w:sz w:val="20"/>
                <w:szCs w:val="20"/>
              </w:rPr>
              <w:t>s</w:t>
            </w:r>
            <w:r w:rsidRPr="0027198E">
              <w:rPr>
                <w:rFonts w:ascii="Times New Roman" w:eastAsia="Times New Roman" w:hAnsi="Times New Roman" w:cs="Times New Roman"/>
                <w:sz w:val="20"/>
                <w:szCs w:val="20"/>
              </w:rPr>
              <w:t>sione e il senso critico rispetto ai comportamenti da tenere nei l</w:t>
            </w:r>
            <w:r w:rsidRPr="0027198E">
              <w:rPr>
                <w:rFonts w:ascii="Times New Roman" w:eastAsia="Times New Roman" w:hAnsi="Times New Roman" w:cs="Times New Roman"/>
                <w:sz w:val="20"/>
                <w:szCs w:val="20"/>
              </w:rPr>
              <w:t>o</w:t>
            </w:r>
            <w:r w:rsidRPr="0027198E">
              <w:rPr>
                <w:rFonts w:ascii="Times New Roman" w:eastAsia="Times New Roman" w:hAnsi="Times New Roman" w:cs="Times New Roman"/>
                <w:sz w:val="20"/>
                <w:szCs w:val="20"/>
              </w:rPr>
              <w:t xml:space="preserve">cali pubblici </w:t>
            </w:r>
          </w:p>
          <w:p w:rsidR="00703CCB" w:rsidRPr="0027198E" w:rsidRDefault="00703CCB">
            <w:pPr>
              <w:spacing w:after="0" w:line="240" w:lineRule="auto"/>
              <w:rPr>
                <w:rFonts w:ascii="Times New Roman" w:eastAsia="Times New Roman" w:hAnsi="Times New Roman" w:cs="Times New Roman"/>
                <w:sz w:val="20"/>
                <w:szCs w:val="20"/>
              </w:rPr>
            </w:pPr>
          </w:p>
          <w:p w:rsidR="00703CCB" w:rsidRPr="0027198E" w:rsidRDefault="00703CCB">
            <w:pPr>
              <w:spacing w:after="0" w:line="240" w:lineRule="auto"/>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t>Guida la discu</w:t>
            </w:r>
            <w:r w:rsidRPr="0027198E">
              <w:rPr>
                <w:rFonts w:ascii="Times New Roman" w:eastAsia="Times New Roman" w:hAnsi="Times New Roman" w:cs="Times New Roman"/>
                <w:sz w:val="20"/>
                <w:szCs w:val="20"/>
              </w:rPr>
              <w:t>s</w:t>
            </w:r>
            <w:r w:rsidRPr="0027198E">
              <w:rPr>
                <w:rFonts w:ascii="Times New Roman" w:eastAsia="Times New Roman" w:hAnsi="Times New Roman" w:cs="Times New Roman"/>
                <w:sz w:val="20"/>
                <w:szCs w:val="20"/>
              </w:rPr>
              <w:t>sione di gruppo.</w:t>
            </w:r>
          </w:p>
        </w:tc>
        <w:tc>
          <w:tcPr>
            <w:tcW w:w="1559" w:type="dxa"/>
            <w:tcBorders>
              <w:top w:val="single" w:sz="4" w:space="0" w:color="000000"/>
              <w:left w:val="single" w:sz="4" w:space="0" w:color="000000"/>
              <w:bottom w:val="single" w:sz="4" w:space="0" w:color="000000"/>
            </w:tcBorders>
            <w:shd w:val="clear" w:color="auto" w:fill="auto"/>
            <w:vAlign w:val="center"/>
          </w:tcPr>
          <w:p w:rsidR="002452B7" w:rsidRPr="00735ED2" w:rsidRDefault="002452B7" w:rsidP="002452B7">
            <w:pPr>
              <w:spacing w:after="0" w:line="240" w:lineRule="auto"/>
              <w:rPr>
                <w:rFonts w:ascii="Times New Roman" w:eastAsia="Times New Roman" w:hAnsi="Times New Roman" w:cs="Times New Roman"/>
                <w:sz w:val="18"/>
                <w:szCs w:val="20"/>
              </w:rPr>
            </w:pPr>
            <w:r w:rsidRPr="00735ED2">
              <w:rPr>
                <w:rFonts w:ascii="Times New Roman" w:eastAsia="Times New Roman" w:hAnsi="Times New Roman" w:cs="Times New Roman"/>
                <w:sz w:val="18"/>
                <w:szCs w:val="20"/>
              </w:rPr>
              <w:t>Ogni gruppo</w:t>
            </w:r>
          </w:p>
          <w:p w:rsidR="002452B7" w:rsidRPr="00735ED2" w:rsidRDefault="00703CCB" w:rsidP="002452B7">
            <w:pPr>
              <w:pStyle w:val="Paragrafoelenco"/>
              <w:numPr>
                <w:ilvl w:val="0"/>
                <w:numId w:val="17"/>
              </w:numPr>
              <w:spacing w:after="0" w:line="240" w:lineRule="auto"/>
              <w:ind w:left="71" w:hanging="141"/>
              <w:rPr>
                <w:rFonts w:ascii="Times New Roman" w:eastAsia="Times New Roman" w:hAnsi="Times New Roman" w:cs="Times New Roman"/>
                <w:sz w:val="18"/>
                <w:szCs w:val="20"/>
              </w:rPr>
            </w:pPr>
            <w:r w:rsidRPr="00735ED2">
              <w:rPr>
                <w:rFonts w:ascii="Times New Roman" w:eastAsia="Times New Roman" w:hAnsi="Times New Roman" w:cs="Times New Roman"/>
                <w:sz w:val="18"/>
                <w:szCs w:val="20"/>
              </w:rPr>
              <w:t>acquisisce cons</w:t>
            </w:r>
            <w:r w:rsidRPr="00735ED2">
              <w:rPr>
                <w:rFonts w:ascii="Times New Roman" w:eastAsia="Times New Roman" w:hAnsi="Times New Roman" w:cs="Times New Roman"/>
                <w:sz w:val="18"/>
                <w:szCs w:val="20"/>
              </w:rPr>
              <w:t>a</w:t>
            </w:r>
            <w:r w:rsidRPr="00735ED2">
              <w:rPr>
                <w:rFonts w:ascii="Times New Roman" w:eastAsia="Times New Roman" w:hAnsi="Times New Roman" w:cs="Times New Roman"/>
                <w:sz w:val="18"/>
                <w:szCs w:val="20"/>
              </w:rPr>
              <w:t>pevolezza  sull’esistenza de</w:t>
            </w:r>
            <w:r w:rsidRPr="00735ED2">
              <w:rPr>
                <w:rFonts w:ascii="Times New Roman" w:eastAsia="Times New Roman" w:hAnsi="Times New Roman" w:cs="Times New Roman"/>
                <w:sz w:val="18"/>
                <w:szCs w:val="20"/>
              </w:rPr>
              <w:t>l</w:t>
            </w:r>
            <w:r w:rsidRPr="00735ED2">
              <w:rPr>
                <w:rFonts w:ascii="Times New Roman" w:eastAsia="Times New Roman" w:hAnsi="Times New Roman" w:cs="Times New Roman"/>
                <w:sz w:val="18"/>
                <w:szCs w:val="20"/>
              </w:rPr>
              <w:t>le abitudini corre</w:t>
            </w:r>
            <w:r w:rsidRPr="00735ED2">
              <w:rPr>
                <w:rFonts w:ascii="Times New Roman" w:eastAsia="Times New Roman" w:hAnsi="Times New Roman" w:cs="Times New Roman"/>
                <w:sz w:val="18"/>
                <w:szCs w:val="20"/>
              </w:rPr>
              <w:t>t</w:t>
            </w:r>
            <w:r w:rsidRPr="00735ED2">
              <w:rPr>
                <w:rFonts w:ascii="Times New Roman" w:eastAsia="Times New Roman" w:hAnsi="Times New Roman" w:cs="Times New Roman"/>
                <w:sz w:val="18"/>
                <w:szCs w:val="20"/>
              </w:rPr>
              <w:t>te e di regole di vendita di alcolici nei locali pubblici</w:t>
            </w:r>
          </w:p>
          <w:p w:rsidR="00703CCB" w:rsidRPr="0027198E" w:rsidRDefault="002452B7" w:rsidP="002452B7">
            <w:pPr>
              <w:pStyle w:val="Paragrafoelenco"/>
              <w:numPr>
                <w:ilvl w:val="0"/>
                <w:numId w:val="17"/>
              </w:numPr>
              <w:spacing w:after="0" w:line="240" w:lineRule="auto"/>
              <w:ind w:left="71" w:hanging="141"/>
              <w:rPr>
                <w:rFonts w:ascii="Times New Roman" w:eastAsia="Times New Roman" w:hAnsi="Times New Roman" w:cs="Times New Roman"/>
                <w:sz w:val="20"/>
                <w:szCs w:val="20"/>
              </w:rPr>
            </w:pPr>
            <w:r w:rsidRPr="00735ED2">
              <w:rPr>
                <w:rFonts w:ascii="Times New Roman" w:eastAsia="Times New Roman" w:hAnsi="Times New Roman" w:cs="Times New Roman"/>
                <w:sz w:val="18"/>
                <w:szCs w:val="20"/>
              </w:rPr>
              <w:t>propone metodi per l’osservazione dei compagni in situazione e co</w:t>
            </w:r>
            <w:r w:rsidRPr="00735ED2">
              <w:rPr>
                <w:rFonts w:ascii="Times New Roman" w:eastAsia="Times New Roman" w:hAnsi="Times New Roman" w:cs="Times New Roman"/>
                <w:sz w:val="18"/>
                <w:szCs w:val="20"/>
              </w:rPr>
              <w:t>r</w:t>
            </w:r>
            <w:r w:rsidRPr="00735ED2">
              <w:rPr>
                <w:rFonts w:ascii="Times New Roman" w:eastAsia="Times New Roman" w:hAnsi="Times New Roman" w:cs="Times New Roman"/>
                <w:sz w:val="18"/>
                <w:szCs w:val="20"/>
              </w:rPr>
              <w:t>reggere compo</w:t>
            </w:r>
            <w:r w:rsidRPr="00735ED2">
              <w:rPr>
                <w:rFonts w:ascii="Times New Roman" w:eastAsia="Times New Roman" w:hAnsi="Times New Roman" w:cs="Times New Roman"/>
                <w:sz w:val="18"/>
                <w:szCs w:val="20"/>
              </w:rPr>
              <w:t>r</w:t>
            </w:r>
            <w:r w:rsidRPr="00735ED2">
              <w:rPr>
                <w:rFonts w:ascii="Times New Roman" w:eastAsia="Times New Roman" w:hAnsi="Times New Roman" w:cs="Times New Roman"/>
                <w:sz w:val="18"/>
                <w:szCs w:val="20"/>
              </w:rPr>
              <w:t>tamenti sbagliati</w:t>
            </w:r>
          </w:p>
        </w:tc>
        <w:tc>
          <w:tcPr>
            <w:tcW w:w="709" w:type="dxa"/>
            <w:tcBorders>
              <w:top w:val="single" w:sz="4" w:space="0" w:color="000000"/>
              <w:left w:val="single" w:sz="4" w:space="0" w:color="000000"/>
              <w:bottom w:val="single" w:sz="4" w:space="0" w:color="000000"/>
            </w:tcBorders>
            <w:shd w:val="clear" w:color="auto" w:fill="auto"/>
            <w:vAlign w:val="center"/>
          </w:tcPr>
          <w:p w:rsidR="00703CCB" w:rsidRPr="0027198E" w:rsidRDefault="00703CCB" w:rsidP="00680C12">
            <w:pPr>
              <w:spacing w:after="0" w:line="240" w:lineRule="auto"/>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t>4 ore</w:t>
            </w:r>
          </w:p>
        </w:tc>
        <w:tc>
          <w:tcPr>
            <w:tcW w:w="1843" w:type="dxa"/>
            <w:tcBorders>
              <w:top w:val="single" w:sz="4" w:space="0" w:color="000000"/>
              <w:left w:val="single" w:sz="4" w:space="0" w:color="000000"/>
              <w:bottom w:val="single" w:sz="4" w:space="0" w:color="000000"/>
            </w:tcBorders>
            <w:shd w:val="clear" w:color="auto" w:fill="auto"/>
            <w:vAlign w:val="center"/>
          </w:tcPr>
          <w:p w:rsidR="002452B7" w:rsidRPr="0027198E" w:rsidRDefault="002452B7" w:rsidP="00735ED2">
            <w:pPr>
              <w:numPr>
                <w:ilvl w:val="0"/>
                <w:numId w:val="25"/>
              </w:numPr>
              <w:spacing w:after="0"/>
              <w:ind w:left="213" w:hanging="213"/>
              <w:contextualSpacing/>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t>Adotta compo</w:t>
            </w:r>
            <w:r w:rsidRPr="0027198E">
              <w:rPr>
                <w:rFonts w:ascii="Times New Roman" w:eastAsia="Times New Roman" w:hAnsi="Times New Roman" w:cs="Times New Roman"/>
                <w:sz w:val="20"/>
                <w:szCs w:val="20"/>
              </w:rPr>
              <w:t>r</w:t>
            </w:r>
            <w:r w:rsidRPr="0027198E">
              <w:rPr>
                <w:rFonts w:ascii="Times New Roman" w:eastAsia="Times New Roman" w:hAnsi="Times New Roman" w:cs="Times New Roman"/>
                <w:sz w:val="20"/>
                <w:szCs w:val="20"/>
              </w:rPr>
              <w:t>tamenti corretti</w:t>
            </w:r>
          </w:p>
          <w:p w:rsidR="002452B7" w:rsidRPr="0027198E" w:rsidRDefault="002452B7" w:rsidP="00735ED2">
            <w:pPr>
              <w:numPr>
                <w:ilvl w:val="0"/>
                <w:numId w:val="25"/>
              </w:numPr>
              <w:spacing w:after="0"/>
              <w:ind w:left="213" w:hanging="213"/>
              <w:contextualSpacing/>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t>Suggerisce metodi per sensibilizzare i compagni</w:t>
            </w:r>
          </w:p>
          <w:p w:rsidR="00703CCB" w:rsidRPr="0027198E" w:rsidRDefault="00703CCB" w:rsidP="002452B7">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149" w:rsidRPr="0027198E" w:rsidRDefault="00CB4149" w:rsidP="00735ED2">
            <w:pPr>
              <w:spacing w:after="0" w:line="240" w:lineRule="auto"/>
              <w:jc w:val="center"/>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t>Griglia di o</w:t>
            </w:r>
            <w:r w:rsidRPr="0027198E">
              <w:rPr>
                <w:rFonts w:ascii="Times New Roman" w:eastAsia="Times New Roman" w:hAnsi="Times New Roman" w:cs="Times New Roman"/>
                <w:sz w:val="20"/>
                <w:szCs w:val="20"/>
              </w:rPr>
              <w:t>s</w:t>
            </w:r>
            <w:r w:rsidRPr="0027198E">
              <w:rPr>
                <w:rFonts w:ascii="Times New Roman" w:eastAsia="Times New Roman" w:hAnsi="Times New Roman" w:cs="Times New Roman"/>
                <w:sz w:val="20"/>
                <w:szCs w:val="20"/>
              </w:rPr>
              <w:t>servazione</w:t>
            </w:r>
          </w:p>
          <w:p w:rsidR="00CB4149" w:rsidRPr="0027198E" w:rsidRDefault="00CB4149" w:rsidP="00735ED2">
            <w:pPr>
              <w:spacing w:after="0" w:line="240" w:lineRule="auto"/>
              <w:jc w:val="center"/>
              <w:rPr>
                <w:rFonts w:ascii="Times New Roman" w:eastAsia="Times New Roman" w:hAnsi="Times New Roman" w:cs="Times New Roman"/>
                <w:sz w:val="20"/>
                <w:szCs w:val="20"/>
              </w:rPr>
            </w:pPr>
          </w:p>
          <w:p w:rsidR="00CB4149" w:rsidRPr="0027198E" w:rsidRDefault="00CB4149" w:rsidP="00735ED2">
            <w:pPr>
              <w:spacing w:after="0" w:line="240" w:lineRule="auto"/>
              <w:jc w:val="center"/>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t>e/o</w:t>
            </w:r>
          </w:p>
          <w:p w:rsidR="00CB4149" w:rsidRPr="0027198E" w:rsidRDefault="00CB4149" w:rsidP="00735ED2">
            <w:pPr>
              <w:spacing w:after="0" w:line="240" w:lineRule="auto"/>
              <w:jc w:val="center"/>
              <w:rPr>
                <w:rFonts w:ascii="Times New Roman" w:eastAsia="Times New Roman" w:hAnsi="Times New Roman" w:cs="Times New Roman"/>
                <w:sz w:val="20"/>
                <w:szCs w:val="20"/>
              </w:rPr>
            </w:pPr>
          </w:p>
          <w:p w:rsidR="00703CCB" w:rsidRPr="0027198E" w:rsidRDefault="00CB4149" w:rsidP="00735ED2">
            <w:pPr>
              <w:jc w:val="center"/>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t>Griglia di v</w:t>
            </w:r>
            <w:r w:rsidRPr="0027198E">
              <w:rPr>
                <w:rFonts w:ascii="Times New Roman" w:eastAsia="Times New Roman" w:hAnsi="Times New Roman" w:cs="Times New Roman"/>
                <w:sz w:val="20"/>
                <w:szCs w:val="20"/>
              </w:rPr>
              <w:t>a</w:t>
            </w:r>
            <w:r w:rsidRPr="0027198E">
              <w:rPr>
                <w:rFonts w:ascii="Times New Roman" w:eastAsia="Times New Roman" w:hAnsi="Times New Roman" w:cs="Times New Roman"/>
                <w:sz w:val="20"/>
                <w:szCs w:val="20"/>
              </w:rPr>
              <w:t>lutazione</w:t>
            </w:r>
          </w:p>
        </w:tc>
      </w:tr>
      <w:tr w:rsidR="00703CCB" w:rsidRPr="0027198E" w:rsidTr="00735ED2">
        <w:trPr>
          <w:trHeight w:val="400"/>
        </w:trPr>
        <w:tc>
          <w:tcPr>
            <w:tcW w:w="1560" w:type="dxa"/>
            <w:tcBorders>
              <w:top w:val="single" w:sz="4" w:space="0" w:color="000000"/>
              <w:left w:val="single" w:sz="4" w:space="0" w:color="000000"/>
              <w:bottom w:val="single" w:sz="4" w:space="0" w:color="000000"/>
            </w:tcBorders>
            <w:shd w:val="clear" w:color="auto" w:fill="CCFFCC"/>
            <w:vAlign w:val="center"/>
          </w:tcPr>
          <w:p w:rsidR="00703CCB" w:rsidRPr="00735ED2" w:rsidRDefault="00703CCB">
            <w:pPr>
              <w:spacing w:after="0" w:line="240" w:lineRule="auto"/>
              <w:jc w:val="center"/>
              <w:rPr>
                <w:rFonts w:ascii="Times New Roman" w:eastAsia="Times New Roman" w:hAnsi="Times New Roman" w:cs="Times New Roman"/>
                <w:b/>
                <w:sz w:val="18"/>
                <w:szCs w:val="20"/>
              </w:rPr>
            </w:pPr>
            <w:r w:rsidRPr="00735ED2">
              <w:rPr>
                <w:rFonts w:ascii="Times New Roman" w:eastAsia="Times New Roman" w:hAnsi="Times New Roman" w:cs="Times New Roman"/>
                <w:b/>
                <w:sz w:val="18"/>
                <w:szCs w:val="20"/>
              </w:rPr>
              <w:t>5</w:t>
            </w:r>
          </w:p>
          <w:p w:rsidR="00703CCB" w:rsidRPr="00735ED2" w:rsidRDefault="00703CCB">
            <w:pPr>
              <w:spacing w:after="0" w:line="240" w:lineRule="auto"/>
              <w:jc w:val="center"/>
              <w:rPr>
                <w:rFonts w:ascii="Times New Roman" w:eastAsia="Times New Roman" w:hAnsi="Times New Roman" w:cs="Times New Roman"/>
                <w:b/>
                <w:sz w:val="18"/>
                <w:szCs w:val="20"/>
              </w:rPr>
            </w:pPr>
            <w:r w:rsidRPr="00735ED2">
              <w:rPr>
                <w:rFonts w:ascii="Times New Roman" w:eastAsia="Times New Roman" w:hAnsi="Times New Roman" w:cs="Times New Roman"/>
                <w:b/>
                <w:sz w:val="18"/>
                <w:szCs w:val="20"/>
              </w:rPr>
              <w:t>Analisi quantit</w:t>
            </w:r>
            <w:r w:rsidRPr="00735ED2">
              <w:rPr>
                <w:rFonts w:ascii="Times New Roman" w:eastAsia="Times New Roman" w:hAnsi="Times New Roman" w:cs="Times New Roman"/>
                <w:b/>
                <w:sz w:val="18"/>
                <w:szCs w:val="20"/>
              </w:rPr>
              <w:t>a</w:t>
            </w:r>
            <w:r w:rsidRPr="00735ED2">
              <w:rPr>
                <w:rFonts w:ascii="Times New Roman" w:eastAsia="Times New Roman" w:hAnsi="Times New Roman" w:cs="Times New Roman"/>
                <w:b/>
                <w:sz w:val="18"/>
                <w:szCs w:val="20"/>
              </w:rPr>
              <w:t>tiva del fenomeno: cosa dicono i dati statistici</w:t>
            </w:r>
          </w:p>
        </w:tc>
        <w:tc>
          <w:tcPr>
            <w:tcW w:w="1560" w:type="dxa"/>
            <w:tcBorders>
              <w:top w:val="single" w:sz="4" w:space="0" w:color="000000"/>
              <w:left w:val="single" w:sz="4" w:space="0" w:color="000000"/>
              <w:bottom w:val="single" w:sz="4" w:space="0" w:color="000000"/>
            </w:tcBorders>
            <w:shd w:val="clear" w:color="auto" w:fill="auto"/>
            <w:vAlign w:val="center"/>
          </w:tcPr>
          <w:p w:rsidR="00680C12" w:rsidRDefault="00680C12" w:rsidP="00680C12">
            <w:pPr>
              <w:numPr>
                <w:ilvl w:val="0"/>
                <w:numId w:val="26"/>
              </w:numPr>
              <w:spacing w:after="0"/>
              <w:ind w:left="213" w:hanging="213"/>
              <w:contextualSpacing/>
              <w:rPr>
                <w:rFonts w:ascii="Times New Roman" w:eastAsia="Times New Roman" w:hAnsi="Times New Roman" w:cs="Times New Roman"/>
                <w:sz w:val="20"/>
                <w:szCs w:val="20"/>
              </w:rPr>
            </w:pPr>
            <w:r w:rsidRPr="00680C12">
              <w:rPr>
                <w:rFonts w:ascii="Times New Roman" w:eastAsia="Times New Roman" w:hAnsi="Times New Roman" w:cs="Times New Roman"/>
                <w:sz w:val="20"/>
                <w:szCs w:val="20"/>
              </w:rPr>
              <w:t xml:space="preserve">Visione di filmati </w:t>
            </w:r>
            <w:r>
              <w:rPr>
                <w:rFonts w:ascii="Times New Roman" w:eastAsia="Times New Roman" w:hAnsi="Times New Roman" w:cs="Times New Roman"/>
                <w:sz w:val="20"/>
                <w:szCs w:val="20"/>
              </w:rPr>
              <w:t>reperiti in rete</w:t>
            </w:r>
            <w:r w:rsidRPr="00680C12">
              <w:rPr>
                <w:rFonts w:ascii="Times New Roman" w:eastAsia="Times New Roman" w:hAnsi="Times New Roman" w:cs="Times New Roman"/>
                <w:sz w:val="20"/>
                <w:szCs w:val="20"/>
              </w:rPr>
              <w:t xml:space="preserve"> sui dati relativi alla problematica dell’alcol</w:t>
            </w:r>
          </w:p>
          <w:p w:rsidR="00703CCB" w:rsidRDefault="00703CCB" w:rsidP="00680C12">
            <w:pPr>
              <w:numPr>
                <w:ilvl w:val="0"/>
                <w:numId w:val="26"/>
              </w:numPr>
              <w:spacing w:after="0"/>
              <w:ind w:left="213" w:hanging="213"/>
              <w:contextualSpacing/>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t>Lettura di gr</w:t>
            </w:r>
            <w:r w:rsidRPr="0027198E">
              <w:rPr>
                <w:rFonts w:ascii="Times New Roman" w:eastAsia="Times New Roman" w:hAnsi="Times New Roman" w:cs="Times New Roman"/>
                <w:sz w:val="20"/>
                <w:szCs w:val="20"/>
              </w:rPr>
              <w:t>a</w:t>
            </w:r>
            <w:r w:rsidRPr="0027198E">
              <w:rPr>
                <w:rFonts w:ascii="Times New Roman" w:eastAsia="Times New Roman" w:hAnsi="Times New Roman" w:cs="Times New Roman"/>
                <w:sz w:val="20"/>
                <w:szCs w:val="20"/>
              </w:rPr>
              <w:t>fici e tabelle</w:t>
            </w:r>
          </w:p>
          <w:p w:rsidR="00680C12" w:rsidRDefault="00680C12" w:rsidP="00680C12">
            <w:pPr>
              <w:numPr>
                <w:ilvl w:val="0"/>
                <w:numId w:val="26"/>
              </w:numPr>
              <w:spacing w:after="0"/>
              <w:ind w:left="213" w:hanging="213"/>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Analisi di dati</w:t>
            </w:r>
          </w:p>
          <w:p w:rsidR="00680C12" w:rsidRPr="002B24E8" w:rsidRDefault="00680C12" w:rsidP="00680C12">
            <w:pPr>
              <w:spacing w:after="0"/>
              <w:contextualSpacing/>
              <w:jc w:val="center"/>
              <w:rPr>
                <w:rFonts w:ascii="Times New Roman" w:eastAsia="Times New Roman" w:hAnsi="Times New Roman" w:cs="Times New Roman"/>
                <w:b/>
                <w:sz w:val="20"/>
                <w:szCs w:val="20"/>
              </w:rPr>
            </w:pPr>
            <w:r w:rsidRPr="002B24E8">
              <w:rPr>
                <w:rFonts w:ascii="Times New Roman" w:eastAsia="Times New Roman" w:hAnsi="Times New Roman" w:cs="Times New Roman"/>
                <w:b/>
                <w:color w:val="FF0000"/>
                <w:sz w:val="20"/>
                <w:szCs w:val="20"/>
              </w:rPr>
              <w:t>**</w:t>
            </w:r>
            <w:r w:rsidR="00704593" w:rsidRPr="002B24E8">
              <w:rPr>
                <w:rStyle w:val="Rimandonotaapidipagina"/>
                <w:rFonts w:ascii="Times New Roman" w:eastAsia="Times New Roman" w:hAnsi="Times New Roman" w:cs="Times New Roman"/>
                <w:b/>
                <w:color w:val="FF0000"/>
                <w:sz w:val="20"/>
                <w:szCs w:val="20"/>
              </w:rPr>
              <w:footnoteReference w:id="1"/>
            </w:r>
          </w:p>
        </w:tc>
        <w:tc>
          <w:tcPr>
            <w:tcW w:w="1559" w:type="dxa"/>
            <w:tcBorders>
              <w:top w:val="single" w:sz="4" w:space="0" w:color="000000"/>
              <w:left w:val="single" w:sz="4" w:space="0" w:color="000000"/>
              <w:bottom w:val="single" w:sz="4" w:space="0" w:color="000000"/>
            </w:tcBorders>
            <w:shd w:val="clear" w:color="auto" w:fill="auto"/>
            <w:vAlign w:val="center"/>
          </w:tcPr>
          <w:p w:rsidR="00703CCB" w:rsidRPr="0027198E" w:rsidRDefault="002452B7">
            <w:pPr>
              <w:spacing w:after="0" w:line="240" w:lineRule="auto"/>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t>Reperisce mat</w:t>
            </w:r>
            <w:r w:rsidRPr="0027198E">
              <w:rPr>
                <w:rFonts w:ascii="Times New Roman" w:eastAsia="Times New Roman" w:hAnsi="Times New Roman" w:cs="Times New Roman"/>
                <w:sz w:val="20"/>
                <w:szCs w:val="20"/>
              </w:rPr>
              <w:t>e</w:t>
            </w:r>
            <w:r w:rsidRPr="0027198E">
              <w:rPr>
                <w:rFonts w:ascii="Times New Roman" w:eastAsia="Times New Roman" w:hAnsi="Times New Roman" w:cs="Times New Roman"/>
                <w:sz w:val="20"/>
                <w:szCs w:val="20"/>
              </w:rPr>
              <w:t>riali di studio</w:t>
            </w:r>
          </w:p>
          <w:p w:rsidR="002452B7" w:rsidRPr="0027198E" w:rsidRDefault="002452B7">
            <w:pPr>
              <w:spacing w:after="0" w:line="240" w:lineRule="auto"/>
              <w:rPr>
                <w:rFonts w:ascii="Times New Roman" w:eastAsia="Times New Roman" w:hAnsi="Times New Roman" w:cs="Times New Roman"/>
                <w:sz w:val="20"/>
                <w:szCs w:val="20"/>
              </w:rPr>
            </w:pPr>
          </w:p>
          <w:p w:rsidR="002452B7" w:rsidRPr="0027198E" w:rsidRDefault="002452B7">
            <w:pPr>
              <w:spacing w:after="0" w:line="240" w:lineRule="auto"/>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t>Guida alla lettura e all’interpretazione dei dati</w:t>
            </w:r>
          </w:p>
        </w:tc>
        <w:tc>
          <w:tcPr>
            <w:tcW w:w="1559" w:type="dxa"/>
            <w:tcBorders>
              <w:top w:val="single" w:sz="4" w:space="0" w:color="000000"/>
              <w:left w:val="single" w:sz="4" w:space="0" w:color="000000"/>
              <w:bottom w:val="single" w:sz="4" w:space="0" w:color="000000"/>
            </w:tcBorders>
            <w:shd w:val="clear" w:color="auto" w:fill="auto"/>
            <w:vAlign w:val="center"/>
          </w:tcPr>
          <w:p w:rsidR="002452B7" w:rsidRPr="0027198E" w:rsidRDefault="002452B7" w:rsidP="002452B7">
            <w:pPr>
              <w:spacing w:after="0" w:line="240" w:lineRule="auto"/>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t>Ogni gruppo</w:t>
            </w:r>
          </w:p>
          <w:p w:rsidR="002452B7" w:rsidRPr="0027198E" w:rsidRDefault="002452B7" w:rsidP="002452B7">
            <w:pPr>
              <w:pStyle w:val="Paragrafoelenco"/>
              <w:numPr>
                <w:ilvl w:val="0"/>
                <w:numId w:val="17"/>
              </w:numPr>
              <w:spacing w:after="0" w:line="240" w:lineRule="auto"/>
              <w:ind w:left="71" w:hanging="141"/>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t>lavora sui mat</w:t>
            </w:r>
            <w:r w:rsidRPr="0027198E">
              <w:rPr>
                <w:rFonts w:ascii="Times New Roman" w:eastAsia="Times New Roman" w:hAnsi="Times New Roman" w:cs="Times New Roman"/>
                <w:sz w:val="20"/>
                <w:szCs w:val="20"/>
              </w:rPr>
              <w:t>e</w:t>
            </w:r>
            <w:r w:rsidRPr="0027198E">
              <w:rPr>
                <w:rFonts w:ascii="Times New Roman" w:eastAsia="Times New Roman" w:hAnsi="Times New Roman" w:cs="Times New Roman"/>
                <w:sz w:val="20"/>
                <w:szCs w:val="20"/>
              </w:rPr>
              <w:t>riali statistici forniti dal d</w:t>
            </w:r>
            <w:r w:rsidRPr="0027198E">
              <w:rPr>
                <w:rFonts w:ascii="Times New Roman" w:eastAsia="Times New Roman" w:hAnsi="Times New Roman" w:cs="Times New Roman"/>
                <w:sz w:val="20"/>
                <w:szCs w:val="20"/>
              </w:rPr>
              <w:t>o</w:t>
            </w:r>
            <w:r w:rsidRPr="0027198E">
              <w:rPr>
                <w:rFonts w:ascii="Times New Roman" w:eastAsia="Times New Roman" w:hAnsi="Times New Roman" w:cs="Times New Roman"/>
                <w:sz w:val="20"/>
                <w:szCs w:val="20"/>
              </w:rPr>
              <w:t>cente</w:t>
            </w:r>
          </w:p>
          <w:p w:rsidR="0092368A" w:rsidRPr="0092368A" w:rsidRDefault="0092368A" w:rsidP="002452B7">
            <w:pPr>
              <w:pStyle w:val="Paragrafoelenco"/>
              <w:numPr>
                <w:ilvl w:val="0"/>
                <w:numId w:val="17"/>
              </w:numPr>
              <w:spacing w:after="0" w:line="240" w:lineRule="auto"/>
              <w:ind w:left="71" w:hanging="141"/>
              <w:rPr>
                <w:rFonts w:ascii="Times New Roman" w:eastAsia="Times New Roman" w:hAnsi="Times New Roman" w:cs="Times New Roman"/>
                <w:sz w:val="20"/>
                <w:szCs w:val="20"/>
              </w:rPr>
            </w:pPr>
            <w:r w:rsidRPr="0092368A">
              <w:rPr>
                <w:rFonts w:ascii="Times New Roman" w:eastAsia="Times New Roman" w:hAnsi="Times New Roman" w:cs="Times New Roman"/>
                <w:sz w:val="20"/>
                <w:szCs w:val="20"/>
              </w:rPr>
              <w:t>estrae i dati che ritiene opportuni e cerca esempi semplici di c</w:t>
            </w:r>
            <w:r w:rsidRPr="0092368A">
              <w:rPr>
                <w:rFonts w:ascii="Times New Roman" w:eastAsia="Times New Roman" w:hAnsi="Times New Roman" w:cs="Times New Roman"/>
                <w:sz w:val="20"/>
                <w:szCs w:val="20"/>
              </w:rPr>
              <w:t>o</w:t>
            </w:r>
            <w:r w:rsidRPr="0092368A">
              <w:rPr>
                <w:rFonts w:ascii="Times New Roman" w:eastAsia="Times New Roman" w:hAnsi="Times New Roman" w:cs="Times New Roman"/>
                <w:sz w:val="20"/>
                <w:szCs w:val="20"/>
              </w:rPr>
              <w:t>municazione dei r</w:t>
            </w:r>
            <w:r w:rsidRPr="0092368A">
              <w:rPr>
                <w:rFonts w:ascii="Times New Roman" w:eastAsia="Times New Roman" w:hAnsi="Times New Roman" w:cs="Times New Roman"/>
                <w:sz w:val="20"/>
                <w:szCs w:val="20"/>
              </w:rPr>
              <w:t>i</w:t>
            </w:r>
            <w:r w:rsidRPr="0092368A">
              <w:rPr>
                <w:rFonts w:ascii="Times New Roman" w:eastAsia="Times New Roman" w:hAnsi="Times New Roman" w:cs="Times New Roman"/>
                <w:sz w:val="20"/>
                <w:szCs w:val="20"/>
              </w:rPr>
              <w:t>sultati</w:t>
            </w:r>
          </w:p>
          <w:p w:rsidR="002452B7" w:rsidRPr="0027198E" w:rsidRDefault="002452B7" w:rsidP="002452B7">
            <w:pPr>
              <w:pStyle w:val="Paragrafoelenco"/>
              <w:numPr>
                <w:ilvl w:val="0"/>
                <w:numId w:val="17"/>
              </w:numPr>
              <w:spacing w:after="0" w:line="240" w:lineRule="auto"/>
              <w:ind w:left="71" w:hanging="141"/>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t>ordina e tabula i dati ra</w:t>
            </w:r>
            <w:r w:rsidRPr="0027198E">
              <w:rPr>
                <w:rFonts w:ascii="Times New Roman" w:eastAsia="Times New Roman" w:hAnsi="Times New Roman" w:cs="Times New Roman"/>
                <w:sz w:val="20"/>
                <w:szCs w:val="20"/>
              </w:rPr>
              <w:t>c</w:t>
            </w:r>
            <w:r w:rsidRPr="0027198E">
              <w:rPr>
                <w:rFonts w:ascii="Times New Roman" w:eastAsia="Times New Roman" w:hAnsi="Times New Roman" w:cs="Times New Roman"/>
                <w:sz w:val="20"/>
                <w:szCs w:val="20"/>
              </w:rPr>
              <w:t>colti</w:t>
            </w:r>
          </w:p>
        </w:tc>
        <w:tc>
          <w:tcPr>
            <w:tcW w:w="709" w:type="dxa"/>
            <w:tcBorders>
              <w:top w:val="single" w:sz="4" w:space="0" w:color="000000"/>
              <w:left w:val="single" w:sz="4" w:space="0" w:color="000000"/>
              <w:bottom w:val="single" w:sz="4" w:space="0" w:color="000000"/>
            </w:tcBorders>
            <w:shd w:val="clear" w:color="auto" w:fill="auto"/>
            <w:vAlign w:val="center"/>
          </w:tcPr>
          <w:p w:rsidR="00703CCB" w:rsidRPr="0092368A" w:rsidRDefault="0092368A" w:rsidP="0092368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w:t>
            </w:r>
            <w:r w:rsidR="002452B7" w:rsidRPr="0092368A">
              <w:rPr>
                <w:rFonts w:ascii="Times New Roman" w:eastAsia="Times New Roman" w:hAnsi="Times New Roman" w:cs="Times New Roman"/>
                <w:sz w:val="20"/>
                <w:szCs w:val="20"/>
              </w:rPr>
              <w:t>ore</w:t>
            </w:r>
          </w:p>
        </w:tc>
        <w:tc>
          <w:tcPr>
            <w:tcW w:w="1843" w:type="dxa"/>
            <w:tcBorders>
              <w:top w:val="single" w:sz="4" w:space="0" w:color="000000"/>
              <w:left w:val="single" w:sz="4" w:space="0" w:color="000000"/>
              <w:bottom w:val="single" w:sz="4" w:space="0" w:color="000000"/>
            </w:tcBorders>
            <w:shd w:val="clear" w:color="auto" w:fill="auto"/>
            <w:vAlign w:val="center"/>
          </w:tcPr>
          <w:p w:rsidR="0092368A" w:rsidRPr="0092368A" w:rsidRDefault="0092368A" w:rsidP="0092368A">
            <w:pPr>
              <w:numPr>
                <w:ilvl w:val="0"/>
                <w:numId w:val="29"/>
              </w:numPr>
              <w:spacing w:after="0"/>
              <w:ind w:left="213" w:hanging="213"/>
              <w:contextualSpacing/>
              <w:rPr>
                <w:rFonts w:ascii="Times New Roman" w:eastAsia="Times New Roman" w:hAnsi="Times New Roman" w:cs="Times New Roman"/>
                <w:sz w:val="20"/>
                <w:szCs w:val="20"/>
              </w:rPr>
            </w:pPr>
            <w:r w:rsidRPr="0092368A">
              <w:rPr>
                <w:rFonts w:ascii="Times New Roman" w:eastAsia="Times New Roman" w:hAnsi="Times New Roman" w:cs="Times New Roman"/>
                <w:sz w:val="20"/>
                <w:szCs w:val="20"/>
              </w:rPr>
              <w:t>Comunica le pr</w:t>
            </w:r>
            <w:r w:rsidRPr="0092368A">
              <w:rPr>
                <w:rFonts w:ascii="Times New Roman" w:eastAsia="Times New Roman" w:hAnsi="Times New Roman" w:cs="Times New Roman"/>
                <w:sz w:val="20"/>
                <w:szCs w:val="20"/>
              </w:rPr>
              <w:t>o</w:t>
            </w:r>
            <w:r w:rsidRPr="0092368A">
              <w:rPr>
                <w:rFonts w:ascii="Times New Roman" w:eastAsia="Times New Roman" w:hAnsi="Times New Roman" w:cs="Times New Roman"/>
                <w:sz w:val="20"/>
                <w:szCs w:val="20"/>
              </w:rPr>
              <w:t>prie riflessioni sui dati a</w:t>
            </w:r>
            <w:r w:rsidRPr="0092368A">
              <w:rPr>
                <w:rFonts w:ascii="Times New Roman" w:eastAsia="Times New Roman" w:hAnsi="Times New Roman" w:cs="Times New Roman"/>
                <w:sz w:val="20"/>
                <w:szCs w:val="20"/>
              </w:rPr>
              <w:t>c</w:t>
            </w:r>
            <w:r w:rsidRPr="0092368A">
              <w:rPr>
                <w:rFonts w:ascii="Times New Roman" w:eastAsia="Times New Roman" w:hAnsi="Times New Roman" w:cs="Times New Roman"/>
                <w:sz w:val="20"/>
                <w:szCs w:val="20"/>
              </w:rPr>
              <w:t>quisiti</w:t>
            </w:r>
          </w:p>
          <w:p w:rsidR="0092368A" w:rsidRPr="0092368A" w:rsidRDefault="0092368A" w:rsidP="0092368A">
            <w:pPr>
              <w:numPr>
                <w:ilvl w:val="0"/>
                <w:numId w:val="29"/>
              </w:numPr>
              <w:spacing w:after="0"/>
              <w:ind w:left="213" w:hanging="213"/>
              <w:contextualSpacing/>
              <w:rPr>
                <w:rFonts w:ascii="Times New Roman" w:eastAsia="Times New Roman" w:hAnsi="Times New Roman" w:cs="Times New Roman"/>
                <w:sz w:val="20"/>
                <w:szCs w:val="20"/>
              </w:rPr>
            </w:pPr>
            <w:r w:rsidRPr="0092368A">
              <w:rPr>
                <w:rFonts w:ascii="Times New Roman" w:eastAsia="Times New Roman" w:hAnsi="Times New Roman" w:cs="Times New Roman"/>
                <w:sz w:val="20"/>
                <w:szCs w:val="20"/>
              </w:rPr>
              <w:t>Partecipa alle d</w:t>
            </w:r>
            <w:r w:rsidRPr="0092368A">
              <w:rPr>
                <w:rFonts w:ascii="Times New Roman" w:eastAsia="Times New Roman" w:hAnsi="Times New Roman" w:cs="Times New Roman"/>
                <w:sz w:val="20"/>
                <w:szCs w:val="20"/>
              </w:rPr>
              <w:t>i</w:t>
            </w:r>
            <w:r w:rsidRPr="0092368A">
              <w:rPr>
                <w:rFonts w:ascii="Times New Roman" w:eastAsia="Times New Roman" w:hAnsi="Times New Roman" w:cs="Times New Roman"/>
                <w:sz w:val="20"/>
                <w:szCs w:val="20"/>
              </w:rPr>
              <w:t>scussioni di gru</w:t>
            </w:r>
            <w:r w:rsidRPr="0092368A">
              <w:rPr>
                <w:rFonts w:ascii="Times New Roman" w:eastAsia="Times New Roman" w:hAnsi="Times New Roman" w:cs="Times New Roman"/>
                <w:sz w:val="20"/>
                <w:szCs w:val="20"/>
              </w:rPr>
              <w:t>p</w:t>
            </w:r>
            <w:r w:rsidRPr="0092368A">
              <w:rPr>
                <w:rFonts w:ascii="Times New Roman" w:eastAsia="Times New Roman" w:hAnsi="Times New Roman" w:cs="Times New Roman"/>
                <w:sz w:val="20"/>
                <w:szCs w:val="20"/>
              </w:rPr>
              <w:t>po, ascoltando il punto di vista d</w:t>
            </w:r>
            <w:r w:rsidRPr="0092368A">
              <w:rPr>
                <w:rFonts w:ascii="Times New Roman" w:eastAsia="Times New Roman" w:hAnsi="Times New Roman" w:cs="Times New Roman"/>
                <w:sz w:val="20"/>
                <w:szCs w:val="20"/>
              </w:rPr>
              <w:t>e</w:t>
            </w:r>
            <w:r w:rsidRPr="0092368A">
              <w:rPr>
                <w:rFonts w:ascii="Times New Roman" w:eastAsia="Times New Roman" w:hAnsi="Times New Roman" w:cs="Times New Roman"/>
                <w:sz w:val="20"/>
                <w:szCs w:val="20"/>
              </w:rPr>
              <w:t>gli altri.</w:t>
            </w:r>
          </w:p>
          <w:p w:rsidR="0092368A" w:rsidRPr="0092368A" w:rsidRDefault="0092368A" w:rsidP="0092368A">
            <w:pPr>
              <w:numPr>
                <w:ilvl w:val="0"/>
                <w:numId w:val="29"/>
              </w:numPr>
              <w:spacing w:after="0"/>
              <w:ind w:left="213" w:hanging="213"/>
              <w:contextualSpacing/>
              <w:rPr>
                <w:rFonts w:ascii="Times New Roman" w:eastAsia="Times New Roman" w:hAnsi="Times New Roman" w:cs="Times New Roman"/>
                <w:sz w:val="20"/>
                <w:szCs w:val="20"/>
              </w:rPr>
            </w:pPr>
            <w:r w:rsidRPr="0092368A">
              <w:rPr>
                <w:rFonts w:ascii="Times New Roman" w:eastAsia="Times New Roman" w:hAnsi="Times New Roman" w:cs="Times New Roman"/>
                <w:sz w:val="20"/>
                <w:szCs w:val="20"/>
              </w:rPr>
              <w:t>Riflette critic</w:t>
            </w:r>
            <w:r w:rsidRPr="0092368A">
              <w:rPr>
                <w:rFonts w:ascii="Times New Roman" w:eastAsia="Times New Roman" w:hAnsi="Times New Roman" w:cs="Times New Roman"/>
                <w:sz w:val="20"/>
                <w:szCs w:val="20"/>
              </w:rPr>
              <w:t>a</w:t>
            </w:r>
            <w:r w:rsidRPr="0092368A">
              <w:rPr>
                <w:rFonts w:ascii="Times New Roman" w:eastAsia="Times New Roman" w:hAnsi="Times New Roman" w:cs="Times New Roman"/>
                <w:sz w:val="20"/>
                <w:szCs w:val="20"/>
              </w:rPr>
              <w:t>mente sui propri comport</w:t>
            </w:r>
            <w:r w:rsidRPr="0092368A">
              <w:rPr>
                <w:rFonts w:ascii="Times New Roman" w:eastAsia="Times New Roman" w:hAnsi="Times New Roman" w:cs="Times New Roman"/>
                <w:sz w:val="20"/>
                <w:szCs w:val="20"/>
              </w:rPr>
              <w:t>a</w:t>
            </w:r>
            <w:r w:rsidRPr="0092368A">
              <w:rPr>
                <w:rFonts w:ascii="Times New Roman" w:eastAsia="Times New Roman" w:hAnsi="Times New Roman" w:cs="Times New Roman"/>
                <w:sz w:val="20"/>
                <w:szCs w:val="20"/>
              </w:rPr>
              <w:t>menti</w:t>
            </w:r>
          </w:p>
          <w:p w:rsidR="00703CCB" w:rsidRPr="0027198E" w:rsidRDefault="00703CCB">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149" w:rsidRPr="0027198E" w:rsidRDefault="00CB4149" w:rsidP="00735ED2">
            <w:pPr>
              <w:spacing w:after="0" w:line="240" w:lineRule="auto"/>
              <w:jc w:val="center"/>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t>Griglia di o</w:t>
            </w:r>
            <w:r w:rsidRPr="0027198E">
              <w:rPr>
                <w:rFonts w:ascii="Times New Roman" w:eastAsia="Times New Roman" w:hAnsi="Times New Roman" w:cs="Times New Roman"/>
                <w:sz w:val="20"/>
                <w:szCs w:val="20"/>
              </w:rPr>
              <w:t>s</w:t>
            </w:r>
            <w:r w:rsidRPr="0027198E">
              <w:rPr>
                <w:rFonts w:ascii="Times New Roman" w:eastAsia="Times New Roman" w:hAnsi="Times New Roman" w:cs="Times New Roman"/>
                <w:sz w:val="20"/>
                <w:szCs w:val="20"/>
              </w:rPr>
              <w:t>servazione</w:t>
            </w:r>
          </w:p>
          <w:p w:rsidR="00CB4149" w:rsidRPr="0027198E" w:rsidRDefault="00CB4149" w:rsidP="00735ED2">
            <w:pPr>
              <w:spacing w:after="0" w:line="240" w:lineRule="auto"/>
              <w:jc w:val="center"/>
              <w:rPr>
                <w:rFonts w:ascii="Times New Roman" w:eastAsia="Times New Roman" w:hAnsi="Times New Roman" w:cs="Times New Roman"/>
                <w:sz w:val="20"/>
                <w:szCs w:val="20"/>
              </w:rPr>
            </w:pPr>
          </w:p>
          <w:p w:rsidR="00703CCB" w:rsidRPr="0027198E" w:rsidRDefault="00703CCB" w:rsidP="0092368A">
            <w:pPr>
              <w:rPr>
                <w:rFonts w:ascii="Times New Roman" w:eastAsia="Times New Roman" w:hAnsi="Times New Roman" w:cs="Times New Roman"/>
                <w:sz w:val="20"/>
                <w:szCs w:val="20"/>
              </w:rPr>
            </w:pPr>
          </w:p>
        </w:tc>
      </w:tr>
      <w:tr w:rsidR="00703CCB" w:rsidRPr="0027198E" w:rsidTr="00735ED2">
        <w:trPr>
          <w:trHeight w:val="400"/>
        </w:trPr>
        <w:tc>
          <w:tcPr>
            <w:tcW w:w="1560" w:type="dxa"/>
            <w:tcBorders>
              <w:top w:val="single" w:sz="4" w:space="0" w:color="000000"/>
              <w:left w:val="single" w:sz="4" w:space="0" w:color="000000"/>
              <w:bottom w:val="single" w:sz="4" w:space="0" w:color="000000"/>
            </w:tcBorders>
            <w:shd w:val="clear" w:color="auto" w:fill="CCFFCC"/>
            <w:vAlign w:val="center"/>
          </w:tcPr>
          <w:p w:rsidR="00703CCB" w:rsidRPr="00735ED2" w:rsidRDefault="00703CCB">
            <w:pPr>
              <w:spacing w:after="0" w:line="240" w:lineRule="auto"/>
              <w:jc w:val="center"/>
              <w:rPr>
                <w:rFonts w:ascii="Times New Roman" w:eastAsia="Times New Roman" w:hAnsi="Times New Roman" w:cs="Times New Roman"/>
                <w:b/>
                <w:sz w:val="18"/>
                <w:szCs w:val="20"/>
              </w:rPr>
            </w:pPr>
            <w:r w:rsidRPr="00735ED2">
              <w:rPr>
                <w:rFonts w:ascii="Times New Roman" w:eastAsia="Times New Roman" w:hAnsi="Times New Roman" w:cs="Times New Roman"/>
                <w:b/>
                <w:sz w:val="18"/>
                <w:szCs w:val="20"/>
              </w:rPr>
              <w:t>6</w:t>
            </w:r>
          </w:p>
          <w:p w:rsidR="00703CCB" w:rsidRPr="00735ED2" w:rsidRDefault="00703CCB">
            <w:pPr>
              <w:spacing w:after="0" w:line="240" w:lineRule="auto"/>
              <w:jc w:val="center"/>
              <w:rPr>
                <w:rFonts w:ascii="Times New Roman" w:eastAsia="Times New Roman" w:hAnsi="Times New Roman" w:cs="Times New Roman"/>
                <w:sz w:val="18"/>
                <w:szCs w:val="20"/>
              </w:rPr>
            </w:pPr>
            <w:r w:rsidRPr="00735ED2">
              <w:rPr>
                <w:rFonts w:ascii="Times New Roman" w:eastAsia="Times New Roman" w:hAnsi="Times New Roman" w:cs="Times New Roman"/>
                <w:b/>
                <w:sz w:val="18"/>
                <w:szCs w:val="20"/>
              </w:rPr>
              <w:t>Reazioni a catena: buone pratiche, cittadinanza att</w:t>
            </w:r>
            <w:r w:rsidRPr="00735ED2">
              <w:rPr>
                <w:rFonts w:ascii="Times New Roman" w:eastAsia="Times New Roman" w:hAnsi="Times New Roman" w:cs="Times New Roman"/>
                <w:b/>
                <w:sz w:val="18"/>
                <w:szCs w:val="20"/>
              </w:rPr>
              <w:t>i</w:t>
            </w:r>
            <w:r w:rsidRPr="00735ED2">
              <w:rPr>
                <w:rFonts w:ascii="Times New Roman" w:eastAsia="Times New Roman" w:hAnsi="Times New Roman" w:cs="Times New Roman"/>
                <w:b/>
                <w:sz w:val="18"/>
                <w:szCs w:val="20"/>
              </w:rPr>
              <w:t>va e consapevole</w:t>
            </w:r>
          </w:p>
        </w:tc>
        <w:tc>
          <w:tcPr>
            <w:tcW w:w="1560" w:type="dxa"/>
            <w:tcBorders>
              <w:top w:val="single" w:sz="4" w:space="0" w:color="000000"/>
              <w:left w:val="single" w:sz="4" w:space="0" w:color="000000"/>
              <w:bottom w:val="single" w:sz="4" w:space="0" w:color="000000"/>
            </w:tcBorders>
            <w:shd w:val="clear" w:color="auto" w:fill="auto"/>
            <w:vAlign w:val="center"/>
          </w:tcPr>
          <w:p w:rsidR="00703CCB" w:rsidRPr="0027198E" w:rsidRDefault="00703CCB">
            <w:pPr>
              <w:spacing w:after="0" w:line="240" w:lineRule="auto"/>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t>Producono un lavoro di sintesi multimediale sul percorso svolto</w:t>
            </w:r>
          </w:p>
        </w:tc>
        <w:tc>
          <w:tcPr>
            <w:tcW w:w="1559" w:type="dxa"/>
            <w:tcBorders>
              <w:top w:val="single" w:sz="4" w:space="0" w:color="000000"/>
              <w:left w:val="single" w:sz="4" w:space="0" w:color="000000"/>
              <w:bottom w:val="single" w:sz="4" w:space="0" w:color="000000"/>
            </w:tcBorders>
            <w:shd w:val="clear" w:color="auto" w:fill="auto"/>
            <w:vAlign w:val="center"/>
          </w:tcPr>
          <w:p w:rsidR="00703CCB" w:rsidRPr="0027198E" w:rsidRDefault="00703CCB">
            <w:pPr>
              <w:spacing w:after="0" w:line="240" w:lineRule="auto"/>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t>Stimola la rifle</w:t>
            </w:r>
            <w:r w:rsidRPr="0027198E">
              <w:rPr>
                <w:rFonts w:ascii="Times New Roman" w:eastAsia="Times New Roman" w:hAnsi="Times New Roman" w:cs="Times New Roman"/>
                <w:sz w:val="20"/>
                <w:szCs w:val="20"/>
              </w:rPr>
              <w:t>s</w:t>
            </w:r>
            <w:r w:rsidRPr="0027198E">
              <w:rPr>
                <w:rFonts w:ascii="Times New Roman" w:eastAsia="Times New Roman" w:hAnsi="Times New Roman" w:cs="Times New Roman"/>
                <w:sz w:val="20"/>
                <w:szCs w:val="20"/>
              </w:rPr>
              <w:t xml:space="preserve">sione e il senso critico rispetto alle iniziative da </w:t>
            </w:r>
            <w:r w:rsidRPr="0027198E">
              <w:rPr>
                <w:rFonts w:ascii="Times New Roman" w:eastAsia="Times New Roman" w:hAnsi="Times New Roman" w:cs="Times New Roman"/>
                <w:sz w:val="20"/>
                <w:szCs w:val="20"/>
              </w:rPr>
              <w:lastRenderedPageBreak/>
              <w:t>prendere in caso di abuso da parte degli amici</w:t>
            </w:r>
          </w:p>
          <w:p w:rsidR="00703CCB" w:rsidRPr="0027198E" w:rsidRDefault="00703CCB">
            <w:pPr>
              <w:spacing w:after="0" w:line="240" w:lineRule="auto"/>
              <w:rPr>
                <w:rFonts w:ascii="Times New Roman" w:eastAsia="Times New Roman" w:hAnsi="Times New Roman" w:cs="Times New Roman"/>
                <w:sz w:val="20"/>
                <w:szCs w:val="20"/>
              </w:rPr>
            </w:pPr>
          </w:p>
          <w:p w:rsidR="00703CCB" w:rsidRPr="0027198E" w:rsidRDefault="00703CCB">
            <w:pPr>
              <w:spacing w:after="0" w:line="240" w:lineRule="auto"/>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t>Guida la discu</w:t>
            </w:r>
            <w:r w:rsidRPr="0027198E">
              <w:rPr>
                <w:rFonts w:ascii="Times New Roman" w:eastAsia="Times New Roman" w:hAnsi="Times New Roman" w:cs="Times New Roman"/>
                <w:sz w:val="20"/>
                <w:szCs w:val="20"/>
              </w:rPr>
              <w:t>s</w:t>
            </w:r>
            <w:r w:rsidRPr="0027198E">
              <w:rPr>
                <w:rFonts w:ascii="Times New Roman" w:eastAsia="Times New Roman" w:hAnsi="Times New Roman" w:cs="Times New Roman"/>
                <w:sz w:val="20"/>
                <w:szCs w:val="20"/>
              </w:rPr>
              <w:t>sione di gruppo.</w:t>
            </w:r>
          </w:p>
        </w:tc>
        <w:tc>
          <w:tcPr>
            <w:tcW w:w="1559" w:type="dxa"/>
            <w:tcBorders>
              <w:top w:val="single" w:sz="4" w:space="0" w:color="000000"/>
              <w:left w:val="single" w:sz="4" w:space="0" w:color="000000"/>
              <w:bottom w:val="single" w:sz="4" w:space="0" w:color="000000"/>
            </w:tcBorders>
            <w:shd w:val="clear" w:color="auto" w:fill="auto"/>
            <w:vAlign w:val="center"/>
          </w:tcPr>
          <w:p w:rsidR="00703CCB" w:rsidRPr="0027198E" w:rsidRDefault="00703CCB" w:rsidP="00680C12">
            <w:pPr>
              <w:spacing w:after="0" w:line="240" w:lineRule="auto"/>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lastRenderedPageBreak/>
              <w:t>Video o prodotti multimediali</w:t>
            </w:r>
          </w:p>
        </w:tc>
        <w:tc>
          <w:tcPr>
            <w:tcW w:w="709" w:type="dxa"/>
            <w:tcBorders>
              <w:top w:val="single" w:sz="4" w:space="0" w:color="000000"/>
              <w:left w:val="single" w:sz="4" w:space="0" w:color="000000"/>
              <w:bottom w:val="single" w:sz="4" w:space="0" w:color="000000"/>
            </w:tcBorders>
            <w:shd w:val="clear" w:color="auto" w:fill="auto"/>
            <w:vAlign w:val="center"/>
          </w:tcPr>
          <w:p w:rsidR="00703CCB" w:rsidRPr="0027198E" w:rsidRDefault="00703CCB">
            <w:pPr>
              <w:spacing w:after="0" w:line="240" w:lineRule="auto"/>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t>4 ore</w:t>
            </w:r>
          </w:p>
        </w:tc>
        <w:tc>
          <w:tcPr>
            <w:tcW w:w="1843" w:type="dxa"/>
            <w:tcBorders>
              <w:top w:val="single" w:sz="4" w:space="0" w:color="000000"/>
              <w:left w:val="single" w:sz="4" w:space="0" w:color="000000"/>
              <w:bottom w:val="single" w:sz="4" w:space="0" w:color="000000"/>
            </w:tcBorders>
            <w:shd w:val="clear" w:color="auto" w:fill="auto"/>
            <w:vAlign w:val="center"/>
          </w:tcPr>
          <w:p w:rsidR="00703CCB" w:rsidRPr="00735ED2" w:rsidRDefault="00703CCB" w:rsidP="00735ED2">
            <w:pPr>
              <w:numPr>
                <w:ilvl w:val="0"/>
                <w:numId w:val="28"/>
              </w:numPr>
              <w:spacing w:after="0"/>
              <w:ind w:left="213" w:hanging="213"/>
              <w:contextualSpacing/>
              <w:rPr>
                <w:rFonts w:ascii="Times New Roman" w:eastAsia="Times New Roman" w:hAnsi="Times New Roman" w:cs="Times New Roman"/>
                <w:sz w:val="18"/>
                <w:szCs w:val="20"/>
              </w:rPr>
            </w:pPr>
            <w:r w:rsidRPr="00735ED2">
              <w:rPr>
                <w:rFonts w:ascii="Times New Roman" w:eastAsia="Times New Roman" w:hAnsi="Times New Roman" w:cs="Times New Roman"/>
                <w:sz w:val="18"/>
                <w:szCs w:val="20"/>
              </w:rPr>
              <w:t xml:space="preserve">Realizza e modifica </w:t>
            </w:r>
            <w:proofErr w:type="spellStart"/>
            <w:r w:rsidRPr="00735ED2">
              <w:rPr>
                <w:rFonts w:ascii="Times New Roman" w:eastAsia="Times New Roman" w:hAnsi="Times New Roman" w:cs="Times New Roman"/>
                <w:sz w:val="18"/>
                <w:szCs w:val="20"/>
              </w:rPr>
              <w:t>files</w:t>
            </w:r>
            <w:proofErr w:type="spellEnd"/>
            <w:r w:rsidRPr="00735ED2">
              <w:rPr>
                <w:rFonts w:ascii="Times New Roman" w:eastAsia="Times New Roman" w:hAnsi="Times New Roman" w:cs="Times New Roman"/>
                <w:sz w:val="18"/>
                <w:szCs w:val="20"/>
              </w:rPr>
              <w:t xml:space="preserve"> word o </w:t>
            </w:r>
            <w:proofErr w:type="spellStart"/>
            <w:r w:rsidRPr="00735ED2">
              <w:rPr>
                <w:rFonts w:ascii="Times New Roman" w:eastAsia="Times New Roman" w:hAnsi="Times New Roman" w:cs="Times New Roman"/>
                <w:sz w:val="18"/>
                <w:szCs w:val="20"/>
              </w:rPr>
              <w:t>ppt</w:t>
            </w:r>
            <w:proofErr w:type="spellEnd"/>
            <w:r w:rsidRPr="00735ED2">
              <w:rPr>
                <w:rFonts w:ascii="Times New Roman" w:eastAsia="Times New Roman" w:hAnsi="Times New Roman" w:cs="Times New Roman"/>
                <w:sz w:val="18"/>
                <w:szCs w:val="20"/>
              </w:rPr>
              <w:t xml:space="preserve"> co</w:t>
            </w:r>
            <w:r w:rsidRPr="00735ED2">
              <w:rPr>
                <w:rFonts w:ascii="Times New Roman" w:eastAsia="Times New Roman" w:hAnsi="Times New Roman" w:cs="Times New Roman"/>
                <w:sz w:val="18"/>
                <w:szCs w:val="20"/>
              </w:rPr>
              <w:t>r</w:t>
            </w:r>
            <w:r w:rsidRPr="00735ED2">
              <w:rPr>
                <w:rFonts w:ascii="Times New Roman" w:eastAsia="Times New Roman" w:hAnsi="Times New Roman" w:cs="Times New Roman"/>
                <w:sz w:val="18"/>
                <w:szCs w:val="20"/>
              </w:rPr>
              <w:t>redati da immagini</w:t>
            </w:r>
          </w:p>
          <w:p w:rsidR="00703CCB" w:rsidRPr="0027198E" w:rsidRDefault="00703CCB" w:rsidP="00735ED2">
            <w:pPr>
              <w:numPr>
                <w:ilvl w:val="0"/>
                <w:numId w:val="28"/>
              </w:numPr>
              <w:spacing w:after="0"/>
              <w:ind w:left="213" w:hanging="213"/>
              <w:contextualSpacing/>
              <w:rPr>
                <w:rFonts w:ascii="Times New Roman" w:eastAsia="Times New Roman" w:hAnsi="Times New Roman" w:cs="Times New Roman"/>
                <w:sz w:val="20"/>
                <w:szCs w:val="20"/>
              </w:rPr>
            </w:pPr>
            <w:r w:rsidRPr="00735ED2">
              <w:rPr>
                <w:rFonts w:ascii="Times New Roman" w:eastAsia="Times New Roman" w:hAnsi="Times New Roman" w:cs="Times New Roman"/>
                <w:sz w:val="18"/>
                <w:szCs w:val="20"/>
              </w:rPr>
              <w:t xml:space="preserve">Produce messaggi </w:t>
            </w:r>
            <w:r w:rsidRPr="00735ED2">
              <w:rPr>
                <w:rFonts w:ascii="Times New Roman" w:eastAsia="Times New Roman" w:hAnsi="Times New Roman" w:cs="Times New Roman"/>
                <w:sz w:val="18"/>
                <w:szCs w:val="20"/>
              </w:rPr>
              <w:lastRenderedPageBreak/>
              <w:t>(in vari formati) che forniscono indic</w:t>
            </w:r>
            <w:r w:rsidRPr="00735ED2">
              <w:rPr>
                <w:rFonts w:ascii="Times New Roman" w:eastAsia="Times New Roman" w:hAnsi="Times New Roman" w:cs="Times New Roman"/>
                <w:sz w:val="18"/>
                <w:szCs w:val="20"/>
              </w:rPr>
              <w:t>a</w:t>
            </w:r>
            <w:r w:rsidRPr="00735ED2">
              <w:rPr>
                <w:rFonts w:ascii="Times New Roman" w:eastAsia="Times New Roman" w:hAnsi="Times New Roman" w:cs="Times New Roman"/>
                <w:sz w:val="18"/>
                <w:szCs w:val="20"/>
              </w:rPr>
              <w:t>zioni  utili ai suoi coetanei sui temi della assunzione di sostanze alcoliche e i pericoli che der</w:t>
            </w:r>
            <w:r w:rsidRPr="00735ED2">
              <w:rPr>
                <w:rFonts w:ascii="Times New Roman" w:eastAsia="Times New Roman" w:hAnsi="Times New Roman" w:cs="Times New Roman"/>
                <w:sz w:val="18"/>
                <w:szCs w:val="20"/>
              </w:rPr>
              <w:t>i</w:t>
            </w:r>
            <w:r w:rsidRPr="00735ED2">
              <w:rPr>
                <w:rFonts w:ascii="Times New Roman" w:eastAsia="Times New Roman" w:hAnsi="Times New Roman" w:cs="Times New Roman"/>
                <w:sz w:val="18"/>
                <w:szCs w:val="20"/>
              </w:rPr>
              <w:t>vano da uso e abuso</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149" w:rsidRPr="0027198E" w:rsidRDefault="00CB4149" w:rsidP="00735ED2">
            <w:pPr>
              <w:spacing w:after="0" w:line="240" w:lineRule="auto"/>
              <w:jc w:val="center"/>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lastRenderedPageBreak/>
              <w:t>Griglia di o</w:t>
            </w:r>
            <w:r w:rsidRPr="0027198E">
              <w:rPr>
                <w:rFonts w:ascii="Times New Roman" w:eastAsia="Times New Roman" w:hAnsi="Times New Roman" w:cs="Times New Roman"/>
                <w:sz w:val="20"/>
                <w:szCs w:val="20"/>
              </w:rPr>
              <w:t>s</w:t>
            </w:r>
            <w:r w:rsidRPr="0027198E">
              <w:rPr>
                <w:rFonts w:ascii="Times New Roman" w:eastAsia="Times New Roman" w:hAnsi="Times New Roman" w:cs="Times New Roman"/>
                <w:sz w:val="20"/>
                <w:szCs w:val="20"/>
              </w:rPr>
              <w:t>servazione</w:t>
            </w:r>
          </w:p>
          <w:p w:rsidR="00CB4149" w:rsidRPr="0027198E" w:rsidRDefault="00CB4149" w:rsidP="00735ED2">
            <w:pPr>
              <w:spacing w:after="0" w:line="240" w:lineRule="auto"/>
              <w:jc w:val="center"/>
              <w:rPr>
                <w:rFonts w:ascii="Times New Roman" w:eastAsia="Times New Roman" w:hAnsi="Times New Roman" w:cs="Times New Roman"/>
                <w:sz w:val="20"/>
                <w:szCs w:val="20"/>
              </w:rPr>
            </w:pPr>
          </w:p>
          <w:p w:rsidR="00CB4149" w:rsidRPr="0027198E" w:rsidRDefault="00CB4149" w:rsidP="00735ED2">
            <w:pPr>
              <w:spacing w:after="0" w:line="240" w:lineRule="auto"/>
              <w:jc w:val="center"/>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t>e/o</w:t>
            </w:r>
          </w:p>
          <w:p w:rsidR="00CB4149" w:rsidRPr="0027198E" w:rsidRDefault="00CB4149" w:rsidP="00735ED2">
            <w:pPr>
              <w:spacing w:after="0" w:line="240" w:lineRule="auto"/>
              <w:jc w:val="center"/>
              <w:rPr>
                <w:rFonts w:ascii="Times New Roman" w:eastAsia="Times New Roman" w:hAnsi="Times New Roman" w:cs="Times New Roman"/>
                <w:sz w:val="20"/>
                <w:szCs w:val="20"/>
              </w:rPr>
            </w:pPr>
          </w:p>
          <w:p w:rsidR="00703CCB" w:rsidRPr="0027198E" w:rsidRDefault="00CB4149" w:rsidP="00735ED2">
            <w:pPr>
              <w:spacing w:after="0" w:line="240" w:lineRule="auto"/>
              <w:jc w:val="center"/>
              <w:rPr>
                <w:rFonts w:ascii="Times New Roman" w:eastAsia="Times New Roman" w:hAnsi="Times New Roman" w:cs="Times New Roman"/>
                <w:sz w:val="20"/>
                <w:szCs w:val="20"/>
              </w:rPr>
            </w:pPr>
            <w:r w:rsidRPr="0027198E">
              <w:rPr>
                <w:rFonts w:ascii="Times New Roman" w:eastAsia="Times New Roman" w:hAnsi="Times New Roman" w:cs="Times New Roman"/>
                <w:sz w:val="20"/>
                <w:szCs w:val="20"/>
              </w:rPr>
              <w:t>Griglia di v</w:t>
            </w:r>
            <w:r w:rsidRPr="0027198E">
              <w:rPr>
                <w:rFonts w:ascii="Times New Roman" w:eastAsia="Times New Roman" w:hAnsi="Times New Roman" w:cs="Times New Roman"/>
                <w:sz w:val="20"/>
                <w:szCs w:val="20"/>
              </w:rPr>
              <w:t>a</w:t>
            </w:r>
            <w:r w:rsidRPr="0027198E">
              <w:rPr>
                <w:rFonts w:ascii="Times New Roman" w:eastAsia="Times New Roman" w:hAnsi="Times New Roman" w:cs="Times New Roman"/>
                <w:sz w:val="20"/>
                <w:szCs w:val="20"/>
              </w:rPr>
              <w:t>lutazione</w:t>
            </w:r>
          </w:p>
        </w:tc>
      </w:tr>
    </w:tbl>
    <w:p w:rsidR="00351086" w:rsidRDefault="00351086" w:rsidP="00351086">
      <w:pPr>
        <w:spacing w:after="0" w:line="240" w:lineRule="auto"/>
        <w:jc w:val="center"/>
        <w:rPr>
          <w:rFonts w:ascii="Times New Roman" w:eastAsia="Times New Roman" w:hAnsi="Times New Roman" w:cs="Times New Roman"/>
          <w:b/>
          <w:sz w:val="24"/>
          <w:szCs w:val="20"/>
        </w:rPr>
      </w:pPr>
    </w:p>
    <w:p w:rsidR="00704593" w:rsidRDefault="00704593" w:rsidP="00351086">
      <w:pPr>
        <w:spacing w:after="0" w:line="240" w:lineRule="auto"/>
        <w:jc w:val="center"/>
        <w:rPr>
          <w:rFonts w:ascii="Times New Roman" w:eastAsia="Times New Roman" w:hAnsi="Times New Roman" w:cs="Times New Roman"/>
          <w:b/>
          <w:sz w:val="24"/>
          <w:szCs w:val="20"/>
        </w:rPr>
      </w:pPr>
    </w:p>
    <w:p w:rsidR="00D74A10" w:rsidRPr="00351086" w:rsidRDefault="00872D63" w:rsidP="00351086">
      <w:pPr>
        <w:spacing w:after="0" w:line="240" w:lineRule="auto"/>
        <w:jc w:val="center"/>
        <w:rPr>
          <w:rFonts w:ascii="Times New Roman" w:eastAsia="Times New Roman" w:hAnsi="Times New Roman" w:cs="Times New Roman"/>
          <w:b/>
          <w:sz w:val="24"/>
          <w:szCs w:val="20"/>
        </w:rPr>
      </w:pPr>
      <w:r w:rsidRPr="00351086">
        <w:rPr>
          <w:rFonts w:ascii="Times New Roman" w:eastAsia="Times New Roman" w:hAnsi="Times New Roman" w:cs="Times New Roman"/>
          <w:b/>
          <w:sz w:val="24"/>
          <w:szCs w:val="20"/>
        </w:rPr>
        <w:t>TEMPISTICA DELLE ATTIVIT</w:t>
      </w:r>
      <w:r w:rsidR="0027198E" w:rsidRPr="00351086">
        <w:rPr>
          <w:rFonts w:ascii="Times New Roman" w:eastAsia="Times New Roman" w:hAnsi="Times New Roman" w:cs="Times New Roman"/>
          <w:b/>
          <w:sz w:val="24"/>
          <w:szCs w:val="20"/>
        </w:rPr>
        <w:t>À</w:t>
      </w:r>
    </w:p>
    <w:p w:rsidR="0027198E" w:rsidRPr="00351086" w:rsidRDefault="0027198E" w:rsidP="00351086">
      <w:pPr>
        <w:spacing w:after="0" w:line="240" w:lineRule="auto"/>
        <w:rPr>
          <w:rFonts w:ascii="Times New Roman" w:eastAsia="Times New Roman" w:hAnsi="Times New Roman" w:cs="Times New Roman"/>
          <w:sz w:val="18"/>
          <w:szCs w:val="18"/>
        </w:rPr>
      </w:pPr>
    </w:p>
    <w:p w:rsidR="00D74A10" w:rsidRPr="00351086" w:rsidRDefault="00D74A10" w:rsidP="00351086">
      <w:pPr>
        <w:spacing w:after="0" w:line="240" w:lineRule="auto"/>
        <w:rPr>
          <w:rFonts w:ascii="Times New Roman" w:eastAsia="Times New Roman" w:hAnsi="Times New Roman" w:cs="Times New Roman"/>
          <w:sz w:val="18"/>
          <w:szCs w:val="18"/>
        </w:rPr>
      </w:pPr>
    </w:p>
    <w:tbl>
      <w:tblPr>
        <w:tblStyle w:val="a5"/>
        <w:tblW w:w="9213" w:type="dxa"/>
        <w:tblInd w:w="3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125"/>
        <w:gridCol w:w="708"/>
        <w:gridCol w:w="709"/>
        <w:gridCol w:w="709"/>
        <w:gridCol w:w="709"/>
        <w:gridCol w:w="709"/>
        <w:gridCol w:w="708"/>
        <w:gridCol w:w="709"/>
        <w:gridCol w:w="709"/>
        <w:gridCol w:w="709"/>
        <w:gridCol w:w="709"/>
      </w:tblGrid>
      <w:tr w:rsidR="00D74A10">
        <w:trPr>
          <w:trHeight w:val="320"/>
        </w:trPr>
        <w:tc>
          <w:tcPr>
            <w:tcW w:w="2126" w:type="dxa"/>
            <w:shd w:val="clear" w:color="auto" w:fill="CCFFCC"/>
          </w:tcPr>
          <w:p w:rsidR="00D74A10" w:rsidRDefault="00872D6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FASI</w:t>
            </w:r>
          </w:p>
        </w:tc>
        <w:tc>
          <w:tcPr>
            <w:tcW w:w="708" w:type="dxa"/>
            <w:shd w:val="clear" w:color="auto" w:fill="CCFFCC"/>
            <w:vAlign w:val="center"/>
          </w:tcPr>
          <w:p w:rsidR="00D74A10" w:rsidRDefault="00872D6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Set</w:t>
            </w:r>
          </w:p>
        </w:tc>
        <w:tc>
          <w:tcPr>
            <w:tcW w:w="709" w:type="dxa"/>
            <w:shd w:val="clear" w:color="auto" w:fill="CCFFCC"/>
            <w:vAlign w:val="center"/>
          </w:tcPr>
          <w:p w:rsidR="00D74A10" w:rsidRDefault="00872D63">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sz w:val="18"/>
                <w:szCs w:val="18"/>
              </w:rPr>
              <w:t>Ott</w:t>
            </w:r>
            <w:proofErr w:type="spellEnd"/>
          </w:p>
        </w:tc>
        <w:tc>
          <w:tcPr>
            <w:tcW w:w="709" w:type="dxa"/>
            <w:shd w:val="clear" w:color="auto" w:fill="CCFFCC"/>
            <w:vAlign w:val="center"/>
          </w:tcPr>
          <w:p w:rsidR="00D74A10" w:rsidRDefault="00872D63">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sz w:val="18"/>
                <w:szCs w:val="18"/>
              </w:rPr>
              <w:t>Nov</w:t>
            </w:r>
            <w:proofErr w:type="spellEnd"/>
          </w:p>
        </w:tc>
        <w:tc>
          <w:tcPr>
            <w:tcW w:w="709" w:type="dxa"/>
            <w:shd w:val="clear" w:color="auto" w:fill="CCFFCC"/>
            <w:vAlign w:val="center"/>
          </w:tcPr>
          <w:p w:rsidR="00D74A10" w:rsidRDefault="00872D63">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sz w:val="18"/>
                <w:szCs w:val="18"/>
              </w:rPr>
              <w:t>Dic</w:t>
            </w:r>
            <w:proofErr w:type="spellEnd"/>
          </w:p>
        </w:tc>
        <w:tc>
          <w:tcPr>
            <w:tcW w:w="709" w:type="dxa"/>
            <w:shd w:val="clear" w:color="auto" w:fill="CCFFCC"/>
            <w:vAlign w:val="center"/>
          </w:tcPr>
          <w:p w:rsidR="00D74A10" w:rsidRDefault="00872D63">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sz w:val="18"/>
                <w:szCs w:val="18"/>
              </w:rPr>
              <w:t>Gen</w:t>
            </w:r>
            <w:proofErr w:type="spellEnd"/>
          </w:p>
        </w:tc>
        <w:tc>
          <w:tcPr>
            <w:tcW w:w="708" w:type="dxa"/>
            <w:shd w:val="clear" w:color="auto" w:fill="CCFFCC"/>
            <w:vAlign w:val="center"/>
          </w:tcPr>
          <w:p w:rsidR="00D74A10" w:rsidRDefault="00872D63">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sz w:val="18"/>
                <w:szCs w:val="18"/>
              </w:rPr>
              <w:t>Feb</w:t>
            </w:r>
            <w:proofErr w:type="spellEnd"/>
          </w:p>
        </w:tc>
        <w:tc>
          <w:tcPr>
            <w:tcW w:w="709" w:type="dxa"/>
            <w:shd w:val="clear" w:color="auto" w:fill="CCFFCC"/>
            <w:vAlign w:val="center"/>
          </w:tcPr>
          <w:p w:rsidR="00D74A10" w:rsidRDefault="00872D6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Mar</w:t>
            </w:r>
          </w:p>
        </w:tc>
        <w:tc>
          <w:tcPr>
            <w:tcW w:w="709" w:type="dxa"/>
            <w:shd w:val="clear" w:color="auto" w:fill="CCFFCC"/>
            <w:vAlign w:val="center"/>
          </w:tcPr>
          <w:p w:rsidR="00D74A10" w:rsidRDefault="00872D63">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sz w:val="18"/>
                <w:szCs w:val="18"/>
              </w:rPr>
              <w:t>Apr</w:t>
            </w:r>
            <w:proofErr w:type="spellEnd"/>
          </w:p>
        </w:tc>
        <w:tc>
          <w:tcPr>
            <w:tcW w:w="709" w:type="dxa"/>
            <w:shd w:val="clear" w:color="auto" w:fill="CCFFCC"/>
            <w:vAlign w:val="center"/>
          </w:tcPr>
          <w:p w:rsidR="00D74A10" w:rsidRDefault="00872D63">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sz w:val="18"/>
                <w:szCs w:val="18"/>
              </w:rPr>
              <w:t>Mag</w:t>
            </w:r>
            <w:proofErr w:type="spellEnd"/>
          </w:p>
        </w:tc>
        <w:tc>
          <w:tcPr>
            <w:tcW w:w="709" w:type="dxa"/>
            <w:shd w:val="clear" w:color="auto" w:fill="CCFFCC"/>
            <w:vAlign w:val="center"/>
          </w:tcPr>
          <w:p w:rsidR="00D74A10" w:rsidRDefault="00872D63">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sz w:val="18"/>
                <w:szCs w:val="18"/>
              </w:rPr>
              <w:t>Giu</w:t>
            </w:r>
            <w:proofErr w:type="spellEnd"/>
          </w:p>
        </w:tc>
      </w:tr>
      <w:tr w:rsidR="00D74A10">
        <w:trPr>
          <w:trHeight w:val="300"/>
        </w:trPr>
        <w:tc>
          <w:tcPr>
            <w:tcW w:w="2126" w:type="dxa"/>
            <w:shd w:val="clear" w:color="auto" w:fill="CCFFCC"/>
            <w:vAlign w:val="center"/>
          </w:tcPr>
          <w:p w:rsidR="00D74A10" w:rsidRDefault="00872D63">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p w:rsidR="00D74A10" w:rsidRDefault="00872D63">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18"/>
                <w:szCs w:val="18"/>
              </w:rPr>
              <w:t>L’adolescenza</w:t>
            </w:r>
          </w:p>
        </w:tc>
        <w:tc>
          <w:tcPr>
            <w:tcW w:w="708" w:type="dxa"/>
          </w:tcPr>
          <w:p w:rsidR="00D74A10" w:rsidRDefault="00D74A10">
            <w:pPr>
              <w:rPr>
                <w:rFonts w:ascii="Times New Roman" w:eastAsia="Times New Roman" w:hAnsi="Times New Roman" w:cs="Times New Roman"/>
              </w:rPr>
            </w:pPr>
          </w:p>
        </w:tc>
        <w:tc>
          <w:tcPr>
            <w:tcW w:w="709" w:type="dxa"/>
          </w:tcPr>
          <w:p w:rsidR="00D74A10" w:rsidRDefault="00D74A10">
            <w:pPr>
              <w:rPr>
                <w:rFonts w:ascii="Times New Roman" w:eastAsia="Times New Roman" w:hAnsi="Times New Roman" w:cs="Times New Roman"/>
                <w:b/>
              </w:rPr>
            </w:pPr>
          </w:p>
        </w:tc>
        <w:tc>
          <w:tcPr>
            <w:tcW w:w="709" w:type="dxa"/>
          </w:tcPr>
          <w:p w:rsidR="00D74A10" w:rsidRDefault="00D74A10">
            <w:pPr>
              <w:rPr>
                <w:rFonts w:ascii="Times New Roman" w:eastAsia="Times New Roman" w:hAnsi="Times New Roman" w:cs="Times New Roman"/>
              </w:rPr>
            </w:pPr>
          </w:p>
        </w:tc>
        <w:tc>
          <w:tcPr>
            <w:tcW w:w="709" w:type="dxa"/>
          </w:tcPr>
          <w:p w:rsidR="00D74A10" w:rsidRDefault="00872D63">
            <w:pPr>
              <w:jc w:val="center"/>
              <w:rPr>
                <w:rFonts w:ascii="Times New Roman" w:eastAsia="Times New Roman" w:hAnsi="Times New Roman" w:cs="Times New Roman"/>
              </w:rPr>
            </w:pPr>
            <w:r>
              <w:rPr>
                <w:rFonts w:ascii="Times New Roman" w:eastAsia="Times New Roman" w:hAnsi="Times New Roman" w:cs="Times New Roman"/>
              </w:rPr>
              <w:t>X</w:t>
            </w:r>
          </w:p>
        </w:tc>
        <w:tc>
          <w:tcPr>
            <w:tcW w:w="709" w:type="dxa"/>
            <w:shd w:val="clear" w:color="auto" w:fill="auto"/>
          </w:tcPr>
          <w:p w:rsidR="00D74A10" w:rsidRDefault="00872D63">
            <w:pPr>
              <w:jc w:val="center"/>
              <w:rPr>
                <w:rFonts w:ascii="Times New Roman" w:eastAsia="Times New Roman" w:hAnsi="Times New Roman" w:cs="Times New Roman"/>
              </w:rPr>
            </w:pPr>
            <w:r>
              <w:rPr>
                <w:rFonts w:ascii="Times New Roman" w:eastAsia="Times New Roman" w:hAnsi="Times New Roman" w:cs="Times New Roman"/>
              </w:rPr>
              <w:t>X</w:t>
            </w:r>
          </w:p>
        </w:tc>
        <w:tc>
          <w:tcPr>
            <w:tcW w:w="708" w:type="dxa"/>
            <w:shd w:val="clear" w:color="auto" w:fill="auto"/>
          </w:tcPr>
          <w:p w:rsidR="00D74A10" w:rsidRDefault="00D74A10">
            <w:pPr>
              <w:jc w:val="center"/>
              <w:rPr>
                <w:rFonts w:ascii="Times New Roman" w:eastAsia="Times New Roman" w:hAnsi="Times New Roman" w:cs="Times New Roman"/>
              </w:rPr>
            </w:pPr>
          </w:p>
        </w:tc>
        <w:tc>
          <w:tcPr>
            <w:tcW w:w="709" w:type="dxa"/>
            <w:shd w:val="clear" w:color="auto" w:fill="auto"/>
          </w:tcPr>
          <w:p w:rsidR="00D74A10" w:rsidRDefault="00D74A10">
            <w:pPr>
              <w:jc w:val="center"/>
              <w:rPr>
                <w:rFonts w:ascii="Times New Roman" w:eastAsia="Times New Roman" w:hAnsi="Times New Roman" w:cs="Times New Roman"/>
              </w:rPr>
            </w:pPr>
          </w:p>
        </w:tc>
        <w:tc>
          <w:tcPr>
            <w:tcW w:w="709" w:type="dxa"/>
          </w:tcPr>
          <w:p w:rsidR="00D74A10" w:rsidRDefault="00D74A10">
            <w:pPr>
              <w:jc w:val="center"/>
              <w:rPr>
                <w:rFonts w:ascii="Times New Roman" w:eastAsia="Times New Roman" w:hAnsi="Times New Roman" w:cs="Times New Roman"/>
              </w:rPr>
            </w:pPr>
          </w:p>
        </w:tc>
        <w:tc>
          <w:tcPr>
            <w:tcW w:w="709" w:type="dxa"/>
            <w:shd w:val="clear" w:color="auto" w:fill="auto"/>
          </w:tcPr>
          <w:p w:rsidR="00D74A10" w:rsidRDefault="00D74A10">
            <w:pPr>
              <w:rPr>
                <w:rFonts w:ascii="Times New Roman" w:eastAsia="Times New Roman" w:hAnsi="Times New Roman" w:cs="Times New Roman"/>
              </w:rPr>
            </w:pPr>
          </w:p>
        </w:tc>
        <w:tc>
          <w:tcPr>
            <w:tcW w:w="709" w:type="dxa"/>
          </w:tcPr>
          <w:p w:rsidR="00D74A10" w:rsidRDefault="00D74A10">
            <w:pPr>
              <w:rPr>
                <w:rFonts w:ascii="Times New Roman" w:eastAsia="Times New Roman" w:hAnsi="Times New Roman" w:cs="Times New Roman"/>
              </w:rPr>
            </w:pPr>
          </w:p>
        </w:tc>
      </w:tr>
      <w:tr w:rsidR="00D74A10">
        <w:trPr>
          <w:trHeight w:val="320"/>
        </w:trPr>
        <w:tc>
          <w:tcPr>
            <w:tcW w:w="2126" w:type="dxa"/>
            <w:shd w:val="clear" w:color="auto" w:fill="CCFFCC"/>
            <w:vAlign w:val="center"/>
          </w:tcPr>
          <w:p w:rsidR="00D74A10" w:rsidRDefault="00872D63">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p w:rsidR="00D74A10" w:rsidRDefault="00872D63">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I comportamenti dell’adolescente: l’appartenenza e la forza del gruppo dei pari</w:t>
            </w:r>
          </w:p>
        </w:tc>
        <w:tc>
          <w:tcPr>
            <w:tcW w:w="708" w:type="dxa"/>
          </w:tcPr>
          <w:p w:rsidR="00D74A10" w:rsidRDefault="00D74A10">
            <w:pPr>
              <w:rPr>
                <w:rFonts w:ascii="Times New Roman" w:eastAsia="Times New Roman" w:hAnsi="Times New Roman" w:cs="Times New Roman"/>
              </w:rPr>
            </w:pPr>
          </w:p>
        </w:tc>
        <w:tc>
          <w:tcPr>
            <w:tcW w:w="709" w:type="dxa"/>
          </w:tcPr>
          <w:p w:rsidR="00D74A10" w:rsidRDefault="00D74A10">
            <w:pPr>
              <w:rPr>
                <w:rFonts w:ascii="Times New Roman" w:eastAsia="Times New Roman" w:hAnsi="Times New Roman" w:cs="Times New Roman"/>
                <w:b/>
              </w:rPr>
            </w:pPr>
          </w:p>
        </w:tc>
        <w:tc>
          <w:tcPr>
            <w:tcW w:w="709" w:type="dxa"/>
          </w:tcPr>
          <w:p w:rsidR="00D74A10" w:rsidRDefault="00D74A10">
            <w:pPr>
              <w:rPr>
                <w:rFonts w:ascii="Times New Roman" w:eastAsia="Times New Roman" w:hAnsi="Times New Roman" w:cs="Times New Roman"/>
              </w:rPr>
            </w:pPr>
          </w:p>
        </w:tc>
        <w:tc>
          <w:tcPr>
            <w:tcW w:w="709" w:type="dxa"/>
          </w:tcPr>
          <w:p w:rsidR="00D74A10" w:rsidRDefault="00872D63">
            <w:pPr>
              <w:jc w:val="center"/>
              <w:rPr>
                <w:rFonts w:ascii="Times New Roman" w:eastAsia="Times New Roman" w:hAnsi="Times New Roman" w:cs="Times New Roman"/>
              </w:rPr>
            </w:pPr>
            <w:r>
              <w:rPr>
                <w:rFonts w:ascii="Times New Roman" w:eastAsia="Times New Roman" w:hAnsi="Times New Roman" w:cs="Times New Roman"/>
              </w:rPr>
              <w:t>X</w:t>
            </w:r>
          </w:p>
        </w:tc>
        <w:tc>
          <w:tcPr>
            <w:tcW w:w="709" w:type="dxa"/>
            <w:shd w:val="clear" w:color="auto" w:fill="auto"/>
          </w:tcPr>
          <w:p w:rsidR="00D74A10" w:rsidRDefault="00872D63">
            <w:pPr>
              <w:jc w:val="center"/>
              <w:rPr>
                <w:rFonts w:ascii="Times New Roman" w:eastAsia="Times New Roman" w:hAnsi="Times New Roman" w:cs="Times New Roman"/>
              </w:rPr>
            </w:pPr>
            <w:r>
              <w:rPr>
                <w:rFonts w:ascii="Times New Roman" w:eastAsia="Times New Roman" w:hAnsi="Times New Roman" w:cs="Times New Roman"/>
              </w:rPr>
              <w:t>X</w:t>
            </w:r>
          </w:p>
        </w:tc>
        <w:tc>
          <w:tcPr>
            <w:tcW w:w="708" w:type="dxa"/>
            <w:shd w:val="clear" w:color="auto" w:fill="auto"/>
          </w:tcPr>
          <w:p w:rsidR="00D74A10" w:rsidRDefault="00D74A10">
            <w:pPr>
              <w:jc w:val="center"/>
              <w:rPr>
                <w:rFonts w:ascii="Times New Roman" w:eastAsia="Times New Roman" w:hAnsi="Times New Roman" w:cs="Times New Roman"/>
              </w:rPr>
            </w:pPr>
          </w:p>
        </w:tc>
        <w:tc>
          <w:tcPr>
            <w:tcW w:w="709" w:type="dxa"/>
            <w:shd w:val="clear" w:color="auto" w:fill="auto"/>
          </w:tcPr>
          <w:p w:rsidR="00D74A10" w:rsidRDefault="00D74A10">
            <w:pPr>
              <w:jc w:val="center"/>
              <w:rPr>
                <w:rFonts w:ascii="Times New Roman" w:eastAsia="Times New Roman" w:hAnsi="Times New Roman" w:cs="Times New Roman"/>
              </w:rPr>
            </w:pPr>
          </w:p>
        </w:tc>
        <w:tc>
          <w:tcPr>
            <w:tcW w:w="709" w:type="dxa"/>
          </w:tcPr>
          <w:p w:rsidR="00D74A10" w:rsidRDefault="00D74A10">
            <w:pPr>
              <w:jc w:val="center"/>
              <w:rPr>
                <w:rFonts w:ascii="Times New Roman" w:eastAsia="Times New Roman" w:hAnsi="Times New Roman" w:cs="Times New Roman"/>
              </w:rPr>
            </w:pPr>
          </w:p>
        </w:tc>
        <w:tc>
          <w:tcPr>
            <w:tcW w:w="709" w:type="dxa"/>
            <w:shd w:val="clear" w:color="auto" w:fill="auto"/>
          </w:tcPr>
          <w:p w:rsidR="00D74A10" w:rsidRDefault="00D74A10">
            <w:pPr>
              <w:rPr>
                <w:rFonts w:ascii="Times New Roman" w:eastAsia="Times New Roman" w:hAnsi="Times New Roman" w:cs="Times New Roman"/>
              </w:rPr>
            </w:pPr>
          </w:p>
        </w:tc>
        <w:tc>
          <w:tcPr>
            <w:tcW w:w="709" w:type="dxa"/>
          </w:tcPr>
          <w:p w:rsidR="00D74A10" w:rsidRDefault="00D74A10">
            <w:pPr>
              <w:rPr>
                <w:rFonts w:ascii="Times New Roman" w:eastAsia="Times New Roman" w:hAnsi="Times New Roman" w:cs="Times New Roman"/>
              </w:rPr>
            </w:pPr>
          </w:p>
        </w:tc>
      </w:tr>
      <w:tr w:rsidR="00D74A10">
        <w:trPr>
          <w:trHeight w:val="320"/>
        </w:trPr>
        <w:tc>
          <w:tcPr>
            <w:tcW w:w="2126" w:type="dxa"/>
            <w:shd w:val="clear" w:color="auto" w:fill="CCFFCC"/>
            <w:vAlign w:val="center"/>
          </w:tcPr>
          <w:p w:rsidR="00D74A10" w:rsidRDefault="00872D63">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p w:rsidR="00D74A10" w:rsidRDefault="00872D63">
            <w:pPr>
              <w:spacing w:after="0"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b/>
                <w:sz w:val="18"/>
                <w:szCs w:val="18"/>
              </w:rPr>
              <w:t>Okkio</w:t>
            </w:r>
            <w:proofErr w:type="spellEnd"/>
            <w:r>
              <w:rPr>
                <w:rFonts w:ascii="Times New Roman" w:eastAsia="Times New Roman" w:hAnsi="Times New Roman" w:cs="Times New Roman"/>
                <w:b/>
                <w:sz w:val="18"/>
                <w:szCs w:val="18"/>
              </w:rPr>
              <w:t xml:space="preserve"> ai pericoli: le co</w:t>
            </w:r>
            <w:r>
              <w:rPr>
                <w:rFonts w:ascii="Times New Roman" w:eastAsia="Times New Roman" w:hAnsi="Times New Roman" w:cs="Times New Roman"/>
                <w:b/>
                <w:sz w:val="18"/>
                <w:szCs w:val="18"/>
              </w:rPr>
              <w:t>n</w:t>
            </w:r>
            <w:r>
              <w:rPr>
                <w:rFonts w:ascii="Times New Roman" w:eastAsia="Times New Roman" w:hAnsi="Times New Roman" w:cs="Times New Roman"/>
                <w:b/>
                <w:sz w:val="18"/>
                <w:szCs w:val="18"/>
              </w:rPr>
              <w:t>seguenze dell’assunzione di sostanze alcoliche (e</w:t>
            </w:r>
            <w:r>
              <w:rPr>
                <w:rFonts w:ascii="Times New Roman" w:eastAsia="Times New Roman" w:hAnsi="Times New Roman" w:cs="Times New Roman"/>
                <w:b/>
                <w:sz w:val="18"/>
                <w:szCs w:val="18"/>
              </w:rPr>
              <w:t>f</w:t>
            </w:r>
            <w:r>
              <w:rPr>
                <w:rFonts w:ascii="Times New Roman" w:eastAsia="Times New Roman" w:hAnsi="Times New Roman" w:cs="Times New Roman"/>
                <w:b/>
                <w:sz w:val="18"/>
                <w:szCs w:val="18"/>
              </w:rPr>
              <w:t>fetti e patologie)</w:t>
            </w:r>
          </w:p>
        </w:tc>
        <w:tc>
          <w:tcPr>
            <w:tcW w:w="708" w:type="dxa"/>
          </w:tcPr>
          <w:p w:rsidR="00D74A10" w:rsidRDefault="00D74A10">
            <w:pPr>
              <w:rPr>
                <w:rFonts w:ascii="Times New Roman" w:eastAsia="Times New Roman" w:hAnsi="Times New Roman" w:cs="Times New Roman"/>
              </w:rPr>
            </w:pPr>
          </w:p>
        </w:tc>
        <w:tc>
          <w:tcPr>
            <w:tcW w:w="709" w:type="dxa"/>
          </w:tcPr>
          <w:p w:rsidR="00D74A10" w:rsidRDefault="00D74A10">
            <w:pPr>
              <w:rPr>
                <w:rFonts w:ascii="Times New Roman" w:eastAsia="Times New Roman" w:hAnsi="Times New Roman" w:cs="Times New Roman"/>
                <w:b/>
              </w:rPr>
            </w:pPr>
          </w:p>
        </w:tc>
        <w:tc>
          <w:tcPr>
            <w:tcW w:w="709" w:type="dxa"/>
          </w:tcPr>
          <w:p w:rsidR="00D74A10" w:rsidRDefault="00D74A10">
            <w:pPr>
              <w:rPr>
                <w:rFonts w:ascii="Times New Roman" w:eastAsia="Times New Roman" w:hAnsi="Times New Roman" w:cs="Times New Roman"/>
              </w:rPr>
            </w:pPr>
          </w:p>
        </w:tc>
        <w:tc>
          <w:tcPr>
            <w:tcW w:w="709" w:type="dxa"/>
          </w:tcPr>
          <w:p w:rsidR="00D74A10" w:rsidRDefault="0092368A">
            <w:pPr>
              <w:jc w:val="center"/>
              <w:rPr>
                <w:rFonts w:ascii="Times New Roman" w:eastAsia="Times New Roman" w:hAnsi="Times New Roman" w:cs="Times New Roman"/>
              </w:rPr>
            </w:pPr>
            <w:r>
              <w:rPr>
                <w:rFonts w:ascii="Times New Roman" w:eastAsia="Times New Roman" w:hAnsi="Times New Roman" w:cs="Times New Roman"/>
              </w:rPr>
              <w:t>X</w:t>
            </w:r>
          </w:p>
        </w:tc>
        <w:tc>
          <w:tcPr>
            <w:tcW w:w="709" w:type="dxa"/>
          </w:tcPr>
          <w:p w:rsidR="00D74A10" w:rsidRDefault="00872D63">
            <w:pPr>
              <w:jc w:val="center"/>
              <w:rPr>
                <w:rFonts w:ascii="Times New Roman" w:eastAsia="Times New Roman" w:hAnsi="Times New Roman" w:cs="Times New Roman"/>
              </w:rPr>
            </w:pPr>
            <w:r>
              <w:rPr>
                <w:rFonts w:ascii="Times New Roman" w:eastAsia="Times New Roman" w:hAnsi="Times New Roman" w:cs="Times New Roman"/>
              </w:rPr>
              <w:t>X</w:t>
            </w:r>
          </w:p>
        </w:tc>
        <w:tc>
          <w:tcPr>
            <w:tcW w:w="708" w:type="dxa"/>
            <w:shd w:val="clear" w:color="auto" w:fill="auto"/>
          </w:tcPr>
          <w:p w:rsidR="00D74A10" w:rsidRDefault="00D74A10">
            <w:pPr>
              <w:jc w:val="center"/>
              <w:rPr>
                <w:rFonts w:ascii="Times New Roman" w:eastAsia="Times New Roman" w:hAnsi="Times New Roman" w:cs="Times New Roman"/>
              </w:rPr>
            </w:pPr>
          </w:p>
        </w:tc>
        <w:tc>
          <w:tcPr>
            <w:tcW w:w="709" w:type="dxa"/>
            <w:shd w:val="clear" w:color="auto" w:fill="auto"/>
          </w:tcPr>
          <w:p w:rsidR="00D74A10" w:rsidRDefault="00D74A10">
            <w:pPr>
              <w:jc w:val="center"/>
              <w:rPr>
                <w:rFonts w:ascii="Times New Roman" w:eastAsia="Times New Roman" w:hAnsi="Times New Roman" w:cs="Times New Roman"/>
              </w:rPr>
            </w:pPr>
          </w:p>
        </w:tc>
        <w:tc>
          <w:tcPr>
            <w:tcW w:w="709" w:type="dxa"/>
          </w:tcPr>
          <w:p w:rsidR="00D74A10" w:rsidRDefault="00D74A10">
            <w:pPr>
              <w:jc w:val="center"/>
              <w:rPr>
                <w:rFonts w:ascii="Times New Roman" w:eastAsia="Times New Roman" w:hAnsi="Times New Roman" w:cs="Times New Roman"/>
              </w:rPr>
            </w:pPr>
          </w:p>
        </w:tc>
        <w:tc>
          <w:tcPr>
            <w:tcW w:w="709" w:type="dxa"/>
            <w:shd w:val="clear" w:color="auto" w:fill="auto"/>
          </w:tcPr>
          <w:p w:rsidR="00D74A10" w:rsidRDefault="00D74A10">
            <w:pPr>
              <w:rPr>
                <w:rFonts w:ascii="Times New Roman" w:eastAsia="Times New Roman" w:hAnsi="Times New Roman" w:cs="Times New Roman"/>
              </w:rPr>
            </w:pPr>
          </w:p>
        </w:tc>
        <w:tc>
          <w:tcPr>
            <w:tcW w:w="709" w:type="dxa"/>
          </w:tcPr>
          <w:p w:rsidR="00D74A10" w:rsidRDefault="00D74A10">
            <w:pPr>
              <w:rPr>
                <w:rFonts w:ascii="Times New Roman" w:eastAsia="Times New Roman" w:hAnsi="Times New Roman" w:cs="Times New Roman"/>
              </w:rPr>
            </w:pPr>
          </w:p>
        </w:tc>
      </w:tr>
      <w:tr w:rsidR="00D74A10">
        <w:trPr>
          <w:trHeight w:val="320"/>
        </w:trPr>
        <w:tc>
          <w:tcPr>
            <w:tcW w:w="2126" w:type="dxa"/>
            <w:shd w:val="clear" w:color="auto" w:fill="CCFFCC"/>
            <w:vAlign w:val="center"/>
          </w:tcPr>
          <w:p w:rsidR="00D74A10" w:rsidRDefault="00872D63">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p w:rsidR="00D74A10" w:rsidRDefault="00872D63">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Stili di vita: norme e compo</w:t>
            </w:r>
            <w:r>
              <w:rPr>
                <w:rFonts w:ascii="Times New Roman" w:eastAsia="Times New Roman" w:hAnsi="Times New Roman" w:cs="Times New Roman"/>
                <w:b/>
                <w:sz w:val="16"/>
                <w:szCs w:val="16"/>
              </w:rPr>
              <w:t>r</w:t>
            </w:r>
            <w:r>
              <w:rPr>
                <w:rFonts w:ascii="Times New Roman" w:eastAsia="Times New Roman" w:hAnsi="Times New Roman" w:cs="Times New Roman"/>
                <w:b/>
                <w:sz w:val="16"/>
                <w:szCs w:val="16"/>
              </w:rPr>
              <w:t>tamenti corretti</w:t>
            </w:r>
          </w:p>
        </w:tc>
        <w:tc>
          <w:tcPr>
            <w:tcW w:w="708" w:type="dxa"/>
          </w:tcPr>
          <w:p w:rsidR="00D74A10" w:rsidRDefault="00D74A10">
            <w:pPr>
              <w:rPr>
                <w:rFonts w:ascii="Times New Roman" w:eastAsia="Times New Roman" w:hAnsi="Times New Roman" w:cs="Times New Roman"/>
              </w:rPr>
            </w:pPr>
          </w:p>
        </w:tc>
        <w:tc>
          <w:tcPr>
            <w:tcW w:w="709" w:type="dxa"/>
          </w:tcPr>
          <w:p w:rsidR="00D74A10" w:rsidRDefault="00D74A10">
            <w:pPr>
              <w:rPr>
                <w:rFonts w:ascii="Times New Roman" w:eastAsia="Times New Roman" w:hAnsi="Times New Roman" w:cs="Times New Roman"/>
                <w:b/>
              </w:rPr>
            </w:pPr>
          </w:p>
        </w:tc>
        <w:tc>
          <w:tcPr>
            <w:tcW w:w="709" w:type="dxa"/>
          </w:tcPr>
          <w:p w:rsidR="00D74A10" w:rsidRDefault="00D74A10">
            <w:pPr>
              <w:rPr>
                <w:rFonts w:ascii="Times New Roman" w:eastAsia="Times New Roman" w:hAnsi="Times New Roman" w:cs="Times New Roman"/>
              </w:rPr>
            </w:pPr>
          </w:p>
        </w:tc>
        <w:tc>
          <w:tcPr>
            <w:tcW w:w="709" w:type="dxa"/>
          </w:tcPr>
          <w:p w:rsidR="00D74A10" w:rsidRDefault="00D74A10">
            <w:pPr>
              <w:jc w:val="center"/>
              <w:rPr>
                <w:rFonts w:ascii="Times New Roman" w:eastAsia="Times New Roman" w:hAnsi="Times New Roman" w:cs="Times New Roman"/>
              </w:rPr>
            </w:pPr>
          </w:p>
        </w:tc>
        <w:tc>
          <w:tcPr>
            <w:tcW w:w="709" w:type="dxa"/>
          </w:tcPr>
          <w:p w:rsidR="00D74A10" w:rsidRDefault="00872D63">
            <w:pPr>
              <w:jc w:val="center"/>
              <w:rPr>
                <w:rFonts w:ascii="Times New Roman" w:eastAsia="Times New Roman" w:hAnsi="Times New Roman" w:cs="Times New Roman"/>
              </w:rPr>
            </w:pPr>
            <w:r>
              <w:rPr>
                <w:rFonts w:ascii="Times New Roman" w:eastAsia="Times New Roman" w:hAnsi="Times New Roman" w:cs="Times New Roman"/>
              </w:rPr>
              <w:t>X</w:t>
            </w:r>
          </w:p>
        </w:tc>
        <w:tc>
          <w:tcPr>
            <w:tcW w:w="708" w:type="dxa"/>
            <w:shd w:val="clear" w:color="auto" w:fill="auto"/>
          </w:tcPr>
          <w:p w:rsidR="00D74A10" w:rsidRDefault="00872D63">
            <w:pPr>
              <w:jc w:val="center"/>
              <w:rPr>
                <w:rFonts w:ascii="Times New Roman" w:eastAsia="Times New Roman" w:hAnsi="Times New Roman" w:cs="Times New Roman"/>
              </w:rPr>
            </w:pPr>
            <w:r>
              <w:rPr>
                <w:rFonts w:ascii="Times New Roman" w:eastAsia="Times New Roman" w:hAnsi="Times New Roman" w:cs="Times New Roman"/>
              </w:rPr>
              <w:t>X</w:t>
            </w:r>
          </w:p>
        </w:tc>
        <w:tc>
          <w:tcPr>
            <w:tcW w:w="709" w:type="dxa"/>
            <w:shd w:val="clear" w:color="auto" w:fill="auto"/>
          </w:tcPr>
          <w:p w:rsidR="00D74A10" w:rsidRDefault="00D74A10">
            <w:pPr>
              <w:jc w:val="center"/>
              <w:rPr>
                <w:rFonts w:ascii="Times New Roman" w:eastAsia="Times New Roman" w:hAnsi="Times New Roman" w:cs="Times New Roman"/>
              </w:rPr>
            </w:pPr>
          </w:p>
        </w:tc>
        <w:tc>
          <w:tcPr>
            <w:tcW w:w="709" w:type="dxa"/>
          </w:tcPr>
          <w:p w:rsidR="00D74A10" w:rsidRDefault="00D74A10">
            <w:pPr>
              <w:jc w:val="center"/>
              <w:rPr>
                <w:rFonts w:ascii="Times New Roman" w:eastAsia="Times New Roman" w:hAnsi="Times New Roman" w:cs="Times New Roman"/>
              </w:rPr>
            </w:pPr>
          </w:p>
        </w:tc>
        <w:tc>
          <w:tcPr>
            <w:tcW w:w="709" w:type="dxa"/>
            <w:shd w:val="clear" w:color="auto" w:fill="auto"/>
          </w:tcPr>
          <w:p w:rsidR="00D74A10" w:rsidRDefault="00D74A10">
            <w:pPr>
              <w:rPr>
                <w:rFonts w:ascii="Times New Roman" w:eastAsia="Times New Roman" w:hAnsi="Times New Roman" w:cs="Times New Roman"/>
              </w:rPr>
            </w:pPr>
          </w:p>
        </w:tc>
        <w:tc>
          <w:tcPr>
            <w:tcW w:w="709" w:type="dxa"/>
          </w:tcPr>
          <w:p w:rsidR="00D74A10" w:rsidRDefault="00D74A10">
            <w:pPr>
              <w:rPr>
                <w:rFonts w:ascii="Times New Roman" w:eastAsia="Times New Roman" w:hAnsi="Times New Roman" w:cs="Times New Roman"/>
              </w:rPr>
            </w:pPr>
          </w:p>
        </w:tc>
      </w:tr>
      <w:tr w:rsidR="00D74A10">
        <w:trPr>
          <w:trHeight w:val="320"/>
        </w:trPr>
        <w:tc>
          <w:tcPr>
            <w:tcW w:w="2126" w:type="dxa"/>
            <w:shd w:val="clear" w:color="auto" w:fill="CCFFCC"/>
            <w:vAlign w:val="center"/>
          </w:tcPr>
          <w:p w:rsidR="00D74A10" w:rsidRDefault="00872D63">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p w:rsidR="00D74A10" w:rsidRDefault="00872D63">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Analisi quantitativa del fenomeno: cosa dicono i dati statistici</w:t>
            </w:r>
          </w:p>
        </w:tc>
        <w:tc>
          <w:tcPr>
            <w:tcW w:w="708" w:type="dxa"/>
          </w:tcPr>
          <w:p w:rsidR="00D74A10" w:rsidRDefault="00D74A10">
            <w:pPr>
              <w:rPr>
                <w:rFonts w:ascii="Times New Roman" w:eastAsia="Times New Roman" w:hAnsi="Times New Roman" w:cs="Times New Roman"/>
              </w:rPr>
            </w:pPr>
          </w:p>
        </w:tc>
        <w:tc>
          <w:tcPr>
            <w:tcW w:w="709" w:type="dxa"/>
          </w:tcPr>
          <w:p w:rsidR="00D74A10" w:rsidRDefault="00D74A10">
            <w:pPr>
              <w:rPr>
                <w:rFonts w:ascii="Times New Roman" w:eastAsia="Times New Roman" w:hAnsi="Times New Roman" w:cs="Times New Roman"/>
                <w:b/>
              </w:rPr>
            </w:pPr>
          </w:p>
        </w:tc>
        <w:tc>
          <w:tcPr>
            <w:tcW w:w="709" w:type="dxa"/>
          </w:tcPr>
          <w:p w:rsidR="00D74A10" w:rsidRDefault="00D74A10">
            <w:pPr>
              <w:rPr>
                <w:rFonts w:ascii="Times New Roman" w:eastAsia="Times New Roman" w:hAnsi="Times New Roman" w:cs="Times New Roman"/>
              </w:rPr>
            </w:pPr>
          </w:p>
        </w:tc>
        <w:tc>
          <w:tcPr>
            <w:tcW w:w="709" w:type="dxa"/>
          </w:tcPr>
          <w:p w:rsidR="00D74A10" w:rsidRDefault="00D74A10">
            <w:pPr>
              <w:jc w:val="center"/>
              <w:rPr>
                <w:rFonts w:ascii="Times New Roman" w:eastAsia="Times New Roman" w:hAnsi="Times New Roman" w:cs="Times New Roman"/>
              </w:rPr>
            </w:pPr>
          </w:p>
        </w:tc>
        <w:tc>
          <w:tcPr>
            <w:tcW w:w="709" w:type="dxa"/>
            <w:shd w:val="clear" w:color="auto" w:fill="auto"/>
          </w:tcPr>
          <w:p w:rsidR="00D74A10" w:rsidRDefault="0092368A">
            <w:pPr>
              <w:jc w:val="center"/>
              <w:rPr>
                <w:rFonts w:ascii="Times New Roman" w:eastAsia="Times New Roman" w:hAnsi="Times New Roman" w:cs="Times New Roman"/>
              </w:rPr>
            </w:pPr>
            <w:r>
              <w:rPr>
                <w:rFonts w:ascii="Times New Roman" w:eastAsia="Times New Roman" w:hAnsi="Times New Roman" w:cs="Times New Roman"/>
              </w:rPr>
              <w:t>X</w:t>
            </w:r>
          </w:p>
        </w:tc>
        <w:tc>
          <w:tcPr>
            <w:tcW w:w="708" w:type="dxa"/>
            <w:shd w:val="clear" w:color="auto" w:fill="auto"/>
          </w:tcPr>
          <w:p w:rsidR="00D74A10" w:rsidRDefault="00872D63">
            <w:pPr>
              <w:jc w:val="center"/>
              <w:rPr>
                <w:rFonts w:ascii="Times New Roman" w:eastAsia="Times New Roman" w:hAnsi="Times New Roman" w:cs="Times New Roman"/>
              </w:rPr>
            </w:pPr>
            <w:r>
              <w:rPr>
                <w:rFonts w:ascii="Times New Roman" w:eastAsia="Times New Roman" w:hAnsi="Times New Roman" w:cs="Times New Roman"/>
              </w:rPr>
              <w:t>X</w:t>
            </w:r>
          </w:p>
        </w:tc>
        <w:tc>
          <w:tcPr>
            <w:tcW w:w="709" w:type="dxa"/>
            <w:shd w:val="clear" w:color="auto" w:fill="auto"/>
          </w:tcPr>
          <w:p w:rsidR="00D74A10" w:rsidRDefault="00D74A10">
            <w:pPr>
              <w:jc w:val="center"/>
              <w:rPr>
                <w:rFonts w:ascii="Times New Roman" w:eastAsia="Times New Roman" w:hAnsi="Times New Roman" w:cs="Times New Roman"/>
              </w:rPr>
            </w:pPr>
          </w:p>
        </w:tc>
        <w:tc>
          <w:tcPr>
            <w:tcW w:w="709" w:type="dxa"/>
          </w:tcPr>
          <w:p w:rsidR="00D74A10" w:rsidRDefault="00D74A10">
            <w:pPr>
              <w:jc w:val="center"/>
              <w:rPr>
                <w:rFonts w:ascii="Times New Roman" w:eastAsia="Times New Roman" w:hAnsi="Times New Roman" w:cs="Times New Roman"/>
              </w:rPr>
            </w:pPr>
          </w:p>
        </w:tc>
        <w:tc>
          <w:tcPr>
            <w:tcW w:w="709" w:type="dxa"/>
            <w:shd w:val="clear" w:color="auto" w:fill="auto"/>
          </w:tcPr>
          <w:p w:rsidR="00D74A10" w:rsidRDefault="00D74A10">
            <w:pPr>
              <w:rPr>
                <w:rFonts w:ascii="Times New Roman" w:eastAsia="Times New Roman" w:hAnsi="Times New Roman" w:cs="Times New Roman"/>
              </w:rPr>
            </w:pPr>
          </w:p>
        </w:tc>
        <w:tc>
          <w:tcPr>
            <w:tcW w:w="709" w:type="dxa"/>
          </w:tcPr>
          <w:p w:rsidR="00D74A10" w:rsidRDefault="00D74A10">
            <w:pPr>
              <w:rPr>
                <w:rFonts w:ascii="Times New Roman" w:eastAsia="Times New Roman" w:hAnsi="Times New Roman" w:cs="Times New Roman"/>
              </w:rPr>
            </w:pPr>
          </w:p>
        </w:tc>
      </w:tr>
      <w:tr w:rsidR="00D74A10">
        <w:trPr>
          <w:trHeight w:val="320"/>
        </w:trPr>
        <w:tc>
          <w:tcPr>
            <w:tcW w:w="2126" w:type="dxa"/>
            <w:shd w:val="clear" w:color="auto" w:fill="CCFFCC"/>
            <w:vAlign w:val="center"/>
          </w:tcPr>
          <w:p w:rsidR="00D74A10" w:rsidRDefault="00872D63">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p w:rsidR="00D74A10" w:rsidRDefault="00872D63">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Reazioni a catena: buone pratiche, cittadinanza a</w:t>
            </w:r>
            <w:r>
              <w:rPr>
                <w:rFonts w:ascii="Times New Roman" w:eastAsia="Times New Roman" w:hAnsi="Times New Roman" w:cs="Times New Roman"/>
                <w:b/>
                <w:sz w:val="18"/>
                <w:szCs w:val="18"/>
              </w:rPr>
              <w:t>t</w:t>
            </w:r>
            <w:r>
              <w:rPr>
                <w:rFonts w:ascii="Times New Roman" w:eastAsia="Times New Roman" w:hAnsi="Times New Roman" w:cs="Times New Roman"/>
                <w:b/>
                <w:sz w:val="18"/>
                <w:szCs w:val="18"/>
              </w:rPr>
              <w:t>tiva e consapevole</w:t>
            </w:r>
          </w:p>
        </w:tc>
        <w:tc>
          <w:tcPr>
            <w:tcW w:w="708" w:type="dxa"/>
          </w:tcPr>
          <w:p w:rsidR="00D74A10" w:rsidRDefault="00D74A10">
            <w:pPr>
              <w:rPr>
                <w:rFonts w:ascii="Times New Roman" w:eastAsia="Times New Roman" w:hAnsi="Times New Roman" w:cs="Times New Roman"/>
              </w:rPr>
            </w:pPr>
          </w:p>
        </w:tc>
        <w:tc>
          <w:tcPr>
            <w:tcW w:w="709" w:type="dxa"/>
          </w:tcPr>
          <w:p w:rsidR="00D74A10" w:rsidRDefault="00D74A10">
            <w:pPr>
              <w:rPr>
                <w:rFonts w:ascii="Times New Roman" w:eastAsia="Times New Roman" w:hAnsi="Times New Roman" w:cs="Times New Roman"/>
                <w:b/>
              </w:rPr>
            </w:pPr>
          </w:p>
        </w:tc>
        <w:tc>
          <w:tcPr>
            <w:tcW w:w="709" w:type="dxa"/>
          </w:tcPr>
          <w:p w:rsidR="00D74A10" w:rsidRDefault="00D74A10">
            <w:pPr>
              <w:rPr>
                <w:rFonts w:ascii="Times New Roman" w:eastAsia="Times New Roman" w:hAnsi="Times New Roman" w:cs="Times New Roman"/>
              </w:rPr>
            </w:pPr>
          </w:p>
        </w:tc>
        <w:tc>
          <w:tcPr>
            <w:tcW w:w="709" w:type="dxa"/>
          </w:tcPr>
          <w:p w:rsidR="00D74A10" w:rsidRDefault="00D74A10">
            <w:pPr>
              <w:jc w:val="center"/>
              <w:rPr>
                <w:rFonts w:ascii="Times New Roman" w:eastAsia="Times New Roman" w:hAnsi="Times New Roman" w:cs="Times New Roman"/>
              </w:rPr>
            </w:pPr>
          </w:p>
        </w:tc>
        <w:tc>
          <w:tcPr>
            <w:tcW w:w="709" w:type="dxa"/>
            <w:shd w:val="clear" w:color="auto" w:fill="auto"/>
          </w:tcPr>
          <w:p w:rsidR="00D74A10" w:rsidRDefault="0092368A">
            <w:pPr>
              <w:jc w:val="center"/>
              <w:rPr>
                <w:rFonts w:ascii="Times New Roman" w:eastAsia="Times New Roman" w:hAnsi="Times New Roman" w:cs="Times New Roman"/>
              </w:rPr>
            </w:pPr>
            <w:r>
              <w:rPr>
                <w:rFonts w:ascii="Times New Roman" w:eastAsia="Times New Roman" w:hAnsi="Times New Roman" w:cs="Times New Roman"/>
              </w:rPr>
              <w:t>X</w:t>
            </w:r>
          </w:p>
        </w:tc>
        <w:tc>
          <w:tcPr>
            <w:tcW w:w="708" w:type="dxa"/>
          </w:tcPr>
          <w:p w:rsidR="00D74A10" w:rsidRDefault="00872D63">
            <w:pPr>
              <w:jc w:val="center"/>
              <w:rPr>
                <w:rFonts w:ascii="Times New Roman" w:eastAsia="Times New Roman" w:hAnsi="Times New Roman" w:cs="Times New Roman"/>
              </w:rPr>
            </w:pPr>
            <w:r>
              <w:rPr>
                <w:rFonts w:ascii="Times New Roman" w:eastAsia="Times New Roman" w:hAnsi="Times New Roman" w:cs="Times New Roman"/>
              </w:rPr>
              <w:t>X</w:t>
            </w:r>
          </w:p>
        </w:tc>
        <w:tc>
          <w:tcPr>
            <w:tcW w:w="709" w:type="dxa"/>
            <w:shd w:val="clear" w:color="auto" w:fill="auto"/>
          </w:tcPr>
          <w:p w:rsidR="00D74A10" w:rsidRDefault="00D74A10">
            <w:pPr>
              <w:jc w:val="center"/>
              <w:rPr>
                <w:rFonts w:ascii="Times New Roman" w:eastAsia="Times New Roman" w:hAnsi="Times New Roman" w:cs="Times New Roman"/>
              </w:rPr>
            </w:pPr>
          </w:p>
        </w:tc>
        <w:tc>
          <w:tcPr>
            <w:tcW w:w="709" w:type="dxa"/>
          </w:tcPr>
          <w:p w:rsidR="00D74A10" w:rsidRDefault="00D74A10">
            <w:pPr>
              <w:jc w:val="center"/>
              <w:rPr>
                <w:rFonts w:ascii="Times New Roman" w:eastAsia="Times New Roman" w:hAnsi="Times New Roman" w:cs="Times New Roman"/>
              </w:rPr>
            </w:pPr>
          </w:p>
        </w:tc>
        <w:tc>
          <w:tcPr>
            <w:tcW w:w="709" w:type="dxa"/>
            <w:shd w:val="clear" w:color="auto" w:fill="auto"/>
          </w:tcPr>
          <w:p w:rsidR="00D74A10" w:rsidRDefault="00D74A10">
            <w:pPr>
              <w:rPr>
                <w:rFonts w:ascii="Times New Roman" w:eastAsia="Times New Roman" w:hAnsi="Times New Roman" w:cs="Times New Roman"/>
              </w:rPr>
            </w:pPr>
          </w:p>
        </w:tc>
        <w:tc>
          <w:tcPr>
            <w:tcW w:w="709" w:type="dxa"/>
          </w:tcPr>
          <w:p w:rsidR="00D74A10" w:rsidRDefault="00D74A10">
            <w:pPr>
              <w:rPr>
                <w:rFonts w:ascii="Times New Roman" w:eastAsia="Times New Roman" w:hAnsi="Times New Roman" w:cs="Times New Roman"/>
              </w:rPr>
            </w:pPr>
          </w:p>
        </w:tc>
      </w:tr>
    </w:tbl>
    <w:p w:rsidR="00D74A10" w:rsidRDefault="00D74A10">
      <w:pPr>
        <w:tabs>
          <w:tab w:val="left" w:pos="6621"/>
        </w:tabs>
        <w:rPr>
          <w:rFonts w:ascii="Times New Roman" w:eastAsia="Times New Roman" w:hAnsi="Times New Roman" w:cs="Times New Roman"/>
          <w:b/>
          <w:sz w:val="18"/>
          <w:szCs w:val="18"/>
        </w:rPr>
      </w:pPr>
    </w:p>
    <w:tbl>
      <w:tblPr>
        <w:tblStyle w:val="a3"/>
        <w:tblW w:w="9214" w:type="dxa"/>
        <w:tblInd w:w="354" w:type="dxa"/>
        <w:tblLayout w:type="fixed"/>
        <w:tblLook w:val="0000" w:firstRow="0" w:lastRow="0" w:firstColumn="0" w:lastColumn="0" w:noHBand="0" w:noVBand="0"/>
      </w:tblPr>
      <w:tblGrid>
        <w:gridCol w:w="9214"/>
      </w:tblGrid>
      <w:tr w:rsidR="00CB4149" w:rsidTr="00680C12">
        <w:trPr>
          <w:trHeight w:val="360"/>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CB4149" w:rsidRDefault="00CB4149" w:rsidP="00680C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 DOCENTI</w:t>
            </w:r>
          </w:p>
        </w:tc>
      </w:tr>
      <w:tr w:rsidR="00CB4149" w:rsidTr="00680C12">
        <w:trPr>
          <w:trHeight w:val="360"/>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CB4149" w:rsidRPr="00FA4314" w:rsidRDefault="00CB4149" w:rsidP="00680C12">
            <w:pPr>
              <w:spacing w:after="0" w:line="240" w:lineRule="auto"/>
              <w:rPr>
                <w:rFonts w:ascii="Times New Roman" w:eastAsia="Times New Roman" w:hAnsi="Times New Roman" w:cs="Times New Roman"/>
                <w:sz w:val="20"/>
              </w:rPr>
            </w:pPr>
            <w:r w:rsidRPr="00393E42">
              <w:rPr>
                <w:rFonts w:ascii="Times New Roman" w:eastAsia="Times New Roman" w:hAnsi="Times New Roman" w:cs="Times New Roman"/>
                <w:b/>
                <w:sz w:val="20"/>
                <w:szCs w:val="18"/>
              </w:rPr>
              <w:t>Coordinatore dell’</w:t>
            </w:r>
            <w:proofErr w:type="spellStart"/>
            <w:r w:rsidRPr="00393E42">
              <w:rPr>
                <w:rFonts w:ascii="Times New Roman" w:eastAsia="Times New Roman" w:hAnsi="Times New Roman" w:cs="Times New Roman"/>
                <w:b/>
                <w:sz w:val="20"/>
                <w:szCs w:val="18"/>
              </w:rPr>
              <w:t>UdA</w:t>
            </w:r>
            <w:proofErr w:type="spellEnd"/>
            <w:r w:rsidRPr="00FA4314">
              <w:rPr>
                <w:rFonts w:ascii="Times New Roman" w:eastAsia="Times New Roman" w:hAnsi="Times New Roman" w:cs="Times New Roman"/>
                <w:sz w:val="20"/>
                <w:szCs w:val="18"/>
              </w:rPr>
              <w:t xml:space="preserve">: </w:t>
            </w:r>
            <w:r>
              <w:rPr>
                <w:rFonts w:ascii="Times New Roman" w:eastAsia="Times New Roman" w:hAnsi="Times New Roman" w:cs="Times New Roman"/>
                <w:sz w:val="20"/>
                <w:szCs w:val="18"/>
              </w:rPr>
              <w:t xml:space="preserve">  ____________________________                 Firma  __________________________</w:t>
            </w:r>
          </w:p>
        </w:tc>
      </w:tr>
      <w:tr w:rsidR="00CB4149" w:rsidTr="00680C12">
        <w:trPr>
          <w:trHeight w:val="360"/>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CB4149" w:rsidRDefault="00CB4149" w:rsidP="00680C12">
            <w:pPr>
              <w:spacing w:after="0" w:line="240" w:lineRule="auto"/>
              <w:rPr>
                <w:rFonts w:ascii="Times New Roman" w:eastAsia="Times New Roman" w:hAnsi="Times New Roman" w:cs="Times New Roman"/>
                <w:sz w:val="20"/>
                <w:szCs w:val="18"/>
              </w:rPr>
            </w:pPr>
            <w:r w:rsidRPr="00393E42">
              <w:rPr>
                <w:rFonts w:ascii="Times New Roman" w:eastAsia="Times New Roman" w:hAnsi="Times New Roman" w:cs="Times New Roman"/>
                <w:b/>
                <w:sz w:val="20"/>
                <w:szCs w:val="18"/>
              </w:rPr>
              <w:t>Collaboratori</w:t>
            </w:r>
            <w:r>
              <w:rPr>
                <w:rFonts w:ascii="Times New Roman" w:eastAsia="Times New Roman" w:hAnsi="Times New Roman" w:cs="Times New Roman"/>
                <w:sz w:val="20"/>
                <w:szCs w:val="18"/>
              </w:rPr>
              <w:t xml:space="preserve"> : </w:t>
            </w:r>
          </w:p>
          <w:p w:rsidR="00CB4149" w:rsidRDefault="00CB4149" w:rsidP="00680C12">
            <w:pPr>
              <w:spacing w:after="0" w:line="360" w:lineRule="auto"/>
              <w:rPr>
                <w:rFonts w:ascii="Times New Roman" w:eastAsia="Times New Roman" w:hAnsi="Times New Roman" w:cs="Times New Roman"/>
                <w:sz w:val="20"/>
              </w:rPr>
            </w:pPr>
            <w:r>
              <w:rPr>
                <w:rFonts w:ascii="Times New Roman" w:eastAsia="Times New Roman" w:hAnsi="Times New Roman" w:cs="Times New Roman"/>
                <w:sz w:val="20"/>
                <w:szCs w:val="18"/>
              </w:rPr>
              <w:t>Docente:  _____________________  (Disciplina: ________________)    Firma   ______________________</w:t>
            </w:r>
            <w:r>
              <w:rPr>
                <w:rFonts w:ascii="Times New Roman" w:eastAsia="Times New Roman" w:hAnsi="Times New Roman" w:cs="Times New Roman"/>
                <w:sz w:val="20"/>
              </w:rPr>
              <w:t>___</w:t>
            </w:r>
          </w:p>
          <w:p w:rsidR="00CB4149" w:rsidRDefault="00CB4149" w:rsidP="00680C12">
            <w:pPr>
              <w:spacing w:after="0" w:line="360" w:lineRule="auto"/>
              <w:rPr>
                <w:rFonts w:ascii="Times New Roman" w:eastAsia="Times New Roman" w:hAnsi="Times New Roman" w:cs="Times New Roman"/>
                <w:sz w:val="20"/>
              </w:rPr>
            </w:pPr>
            <w:r>
              <w:rPr>
                <w:rFonts w:ascii="Times New Roman" w:eastAsia="Times New Roman" w:hAnsi="Times New Roman" w:cs="Times New Roman"/>
                <w:sz w:val="20"/>
                <w:szCs w:val="18"/>
              </w:rPr>
              <w:t>Docente:  _____________________  (Disciplina: ________________)    Firma   ______________________</w:t>
            </w:r>
            <w:r>
              <w:rPr>
                <w:rFonts w:ascii="Times New Roman" w:eastAsia="Times New Roman" w:hAnsi="Times New Roman" w:cs="Times New Roman"/>
                <w:sz w:val="20"/>
              </w:rPr>
              <w:t>___</w:t>
            </w:r>
          </w:p>
          <w:p w:rsidR="00CB4149" w:rsidRDefault="00CB4149" w:rsidP="00680C12">
            <w:pPr>
              <w:spacing w:after="0" w:line="360" w:lineRule="auto"/>
              <w:rPr>
                <w:rFonts w:ascii="Times New Roman" w:eastAsia="Times New Roman" w:hAnsi="Times New Roman" w:cs="Times New Roman"/>
                <w:sz w:val="20"/>
              </w:rPr>
            </w:pPr>
            <w:r>
              <w:rPr>
                <w:rFonts w:ascii="Times New Roman" w:eastAsia="Times New Roman" w:hAnsi="Times New Roman" w:cs="Times New Roman"/>
                <w:sz w:val="20"/>
                <w:szCs w:val="18"/>
              </w:rPr>
              <w:t>Docente:  _____________________  (Disciplina: ________________)    Firma   ______________________</w:t>
            </w:r>
            <w:r>
              <w:rPr>
                <w:rFonts w:ascii="Times New Roman" w:eastAsia="Times New Roman" w:hAnsi="Times New Roman" w:cs="Times New Roman"/>
                <w:sz w:val="20"/>
              </w:rPr>
              <w:t>___</w:t>
            </w:r>
          </w:p>
          <w:p w:rsidR="00CB4149" w:rsidRDefault="00CB4149" w:rsidP="00680C12">
            <w:pPr>
              <w:spacing w:after="0" w:line="360" w:lineRule="auto"/>
              <w:rPr>
                <w:rFonts w:ascii="Times New Roman" w:eastAsia="Times New Roman" w:hAnsi="Times New Roman" w:cs="Times New Roman"/>
                <w:sz w:val="20"/>
              </w:rPr>
            </w:pPr>
            <w:r>
              <w:rPr>
                <w:rFonts w:ascii="Times New Roman" w:eastAsia="Times New Roman" w:hAnsi="Times New Roman" w:cs="Times New Roman"/>
                <w:sz w:val="20"/>
                <w:szCs w:val="18"/>
              </w:rPr>
              <w:t>Docente:  _____________________  (Disciplina: ________________)    Firma   ______________________</w:t>
            </w:r>
            <w:r>
              <w:rPr>
                <w:rFonts w:ascii="Times New Roman" w:eastAsia="Times New Roman" w:hAnsi="Times New Roman" w:cs="Times New Roman"/>
                <w:sz w:val="20"/>
              </w:rPr>
              <w:t>___</w:t>
            </w:r>
          </w:p>
          <w:p w:rsidR="00CB4149" w:rsidRDefault="00CB4149" w:rsidP="00680C12">
            <w:pPr>
              <w:spacing w:after="0" w:line="360" w:lineRule="auto"/>
              <w:rPr>
                <w:rFonts w:ascii="Times New Roman" w:eastAsia="Times New Roman" w:hAnsi="Times New Roman" w:cs="Times New Roman"/>
                <w:sz w:val="20"/>
              </w:rPr>
            </w:pPr>
            <w:r>
              <w:rPr>
                <w:rFonts w:ascii="Times New Roman" w:eastAsia="Times New Roman" w:hAnsi="Times New Roman" w:cs="Times New Roman"/>
                <w:sz w:val="20"/>
                <w:szCs w:val="18"/>
              </w:rPr>
              <w:t>Docente:  _____________________  (Disciplina: ________________)    Firma   ______________________</w:t>
            </w:r>
            <w:r>
              <w:rPr>
                <w:rFonts w:ascii="Times New Roman" w:eastAsia="Times New Roman" w:hAnsi="Times New Roman" w:cs="Times New Roman"/>
                <w:sz w:val="20"/>
              </w:rPr>
              <w:t>___</w:t>
            </w:r>
          </w:p>
          <w:p w:rsidR="00CB4149" w:rsidRPr="00FA4314" w:rsidRDefault="00CB4149" w:rsidP="00680C12">
            <w:pPr>
              <w:spacing w:after="0" w:line="360" w:lineRule="auto"/>
              <w:rPr>
                <w:rFonts w:ascii="Times New Roman" w:eastAsia="Times New Roman" w:hAnsi="Times New Roman" w:cs="Times New Roman"/>
                <w:sz w:val="20"/>
              </w:rPr>
            </w:pPr>
            <w:r>
              <w:rPr>
                <w:rFonts w:ascii="Times New Roman" w:eastAsia="Times New Roman" w:hAnsi="Times New Roman" w:cs="Times New Roman"/>
                <w:sz w:val="20"/>
              </w:rPr>
              <w:t>…</w:t>
            </w:r>
          </w:p>
        </w:tc>
      </w:tr>
    </w:tbl>
    <w:p w:rsidR="00CB4149" w:rsidRDefault="00CB4149">
      <w:pPr>
        <w:tabs>
          <w:tab w:val="left" w:pos="6621"/>
        </w:tabs>
        <w:rPr>
          <w:rFonts w:ascii="Times New Roman" w:eastAsia="Times New Roman" w:hAnsi="Times New Roman" w:cs="Times New Roman"/>
          <w:b/>
          <w:sz w:val="18"/>
          <w:szCs w:val="18"/>
        </w:rPr>
      </w:pPr>
    </w:p>
    <w:sectPr w:rsidR="00CB4149" w:rsidSect="0027198E">
      <w:footerReference w:type="default" r:id="rId9"/>
      <w:headerReference w:type="first" r:id="rId10"/>
      <w:pgSz w:w="11906" w:h="16838"/>
      <w:pgMar w:top="1418" w:right="1134" w:bottom="1276" w:left="1276" w:header="720" w:footer="39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DDB" w:rsidRDefault="00965DDB">
      <w:pPr>
        <w:spacing w:after="0" w:line="240" w:lineRule="auto"/>
      </w:pPr>
      <w:r>
        <w:separator/>
      </w:r>
    </w:p>
  </w:endnote>
  <w:endnote w:type="continuationSeparator" w:id="0">
    <w:p w:rsidR="00965DDB" w:rsidRDefault="00965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C12" w:rsidRDefault="00680C12">
    <w:pPr>
      <w:pBdr>
        <w:top w:val="nil"/>
        <w:left w:val="nil"/>
        <w:bottom w:val="nil"/>
        <w:right w:val="nil"/>
        <w:between w:val="nil"/>
      </w:pBdr>
      <w:spacing w:after="0" w:line="240" w:lineRule="auto"/>
      <w:rPr>
        <w:rFonts w:ascii="Arial" w:eastAsia="Arial" w:hAnsi="Arial" w:cs="Arial"/>
        <w:b/>
        <w:color w:val="000000"/>
        <w:sz w:val="16"/>
        <w:szCs w:val="16"/>
      </w:rPr>
    </w:pPr>
  </w:p>
  <w:p w:rsidR="00680C12" w:rsidRDefault="00680C12">
    <w:pPr>
      <w:spacing w:after="0" w:line="240" w:lineRule="auto"/>
      <w:rPr>
        <w:rFonts w:ascii="Arial Narrow" w:eastAsia="Arial Narrow" w:hAnsi="Arial Narrow" w:cs="Arial Narrow"/>
        <w:b/>
        <w:i/>
        <w:sz w:val="16"/>
        <w:szCs w:val="16"/>
      </w:rPr>
    </w:pPr>
  </w:p>
  <w:p w:rsidR="00680C12" w:rsidRDefault="00680C12">
    <w:pPr>
      <w:spacing w:after="0" w:line="240" w:lineRule="auto"/>
      <w:rPr>
        <w:rFonts w:ascii="Arial Narrow" w:eastAsia="Arial Narrow" w:hAnsi="Arial Narrow" w:cs="Arial Narrow"/>
        <w:b/>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DDB" w:rsidRDefault="00965DDB">
      <w:pPr>
        <w:spacing w:after="0" w:line="240" w:lineRule="auto"/>
      </w:pPr>
      <w:r>
        <w:separator/>
      </w:r>
    </w:p>
  </w:footnote>
  <w:footnote w:type="continuationSeparator" w:id="0">
    <w:p w:rsidR="00965DDB" w:rsidRDefault="00965DDB">
      <w:pPr>
        <w:spacing w:after="0" w:line="240" w:lineRule="auto"/>
      </w:pPr>
      <w:r>
        <w:continuationSeparator/>
      </w:r>
    </w:p>
  </w:footnote>
  <w:footnote w:id="1">
    <w:p w:rsidR="00704593" w:rsidRPr="00680C12" w:rsidRDefault="00704593" w:rsidP="00704593">
      <w:pPr>
        <w:spacing w:after="0" w:line="240" w:lineRule="auto"/>
        <w:rPr>
          <w:rFonts w:ascii="Times New Roman" w:eastAsia="Times New Roman" w:hAnsi="Times New Roman" w:cs="Times New Roman"/>
          <w:sz w:val="20"/>
          <w:szCs w:val="20"/>
        </w:rPr>
      </w:pPr>
      <w:r w:rsidRPr="002B24E8">
        <w:rPr>
          <w:rStyle w:val="Rimandonotaapidipagina"/>
          <w:b/>
        </w:rPr>
        <w:footnoteRef/>
      </w:r>
      <w:r w:rsidRPr="002B24E8">
        <w:rPr>
          <w:b/>
        </w:rPr>
        <w:t xml:space="preserve"> </w:t>
      </w:r>
      <w:r w:rsidRPr="002B24E8">
        <w:rPr>
          <w:rFonts w:ascii="Times New Roman" w:eastAsia="Times New Roman" w:hAnsi="Times New Roman" w:cs="Times New Roman"/>
          <w:b/>
          <w:color w:val="FF0000"/>
          <w:sz w:val="24"/>
          <w:szCs w:val="20"/>
        </w:rPr>
        <w:t>**</w:t>
      </w:r>
      <w:r w:rsidRPr="00680C12">
        <w:rPr>
          <w:rFonts w:ascii="Times New Roman" w:eastAsia="Times New Roman" w:hAnsi="Times New Roman" w:cs="Times New Roman"/>
          <w:b/>
          <w:color w:val="FF0000"/>
          <w:sz w:val="24"/>
          <w:szCs w:val="20"/>
        </w:rPr>
        <w:t xml:space="preserve"> </w:t>
      </w:r>
      <w:r>
        <w:rPr>
          <w:rFonts w:ascii="Times New Roman" w:eastAsia="Times New Roman" w:hAnsi="Times New Roman" w:cs="Times New Roman"/>
          <w:sz w:val="24"/>
          <w:szCs w:val="20"/>
        </w:rPr>
        <w:t xml:space="preserve">- </w:t>
      </w:r>
      <w:r w:rsidRPr="00680C1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Studio del </w:t>
      </w:r>
      <w:r w:rsidRPr="00680C12">
        <w:rPr>
          <w:rFonts w:ascii="Times New Roman" w:eastAsia="Times New Roman" w:hAnsi="Times New Roman" w:cs="Times New Roman"/>
          <w:sz w:val="20"/>
          <w:szCs w:val="20"/>
        </w:rPr>
        <w:t xml:space="preserve">rapporto </w:t>
      </w:r>
      <w:r>
        <w:rPr>
          <w:rFonts w:ascii="Times New Roman" w:eastAsia="Times New Roman" w:hAnsi="Times New Roman" w:cs="Times New Roman"/>
          <w:sz w:val="20"/>
          <w:szCs w:val="20"/>
        </w:rPr>
        <w:t>dell’OMS d</w:t>
      </w:r>
      <w:r w:rsidRPr="00680C12">
        <w:rPr>
          <w:rFonts w:ascii="Times New Roman" w:eastAsia="Times New Roman" w:hAnsi="Times New Roman" w:cs="Times New Roman"/>
          <w:sz w:val="20"/>
          <w:szCs w:val="20"/>
        </w:rPr>
        <w:t>el 2018</w:t>
      </w:r>
      <w:r>
        <w:rPr>
          <w:rFonts w:ascii="Times New Roman" w:eastAsia="Times New Roman" w:hAnsi="Times New Roman" w:cs="Times New Roman"/>
          <w:sz w:val="20"/>
          <w:szCs w:val="20"/>
        </w:rPr>
        <w:t xml:space="preserve"> (</w:t>
      </w:r>
      <w:hyperlink r:id="rId1" w:history="1">
        <w:r w:rsidRPr="009C009B">
          <w:rPr>
            <w:rStyle w:val="Collegamentoipertestuale"/>
            <w:rFonts w:ascii="Times New Roman" w:eastAsia="Times New Roman" w:hAnsi="Times New Roman" w:cs="Times New Roman"/>
            <w:sz w:val="20"/>
            <w:szCs w:val="20"/>
          </w:rPr>
          <w:t>http://www.epicentro.iss.it/alcol/GlobalStatusReportAlcol2018.asp</w:t>
        </w:r>
      </w:hyperlink>
      <w:r>
        <w:rPr>
          <w:rFonts w:ascii="Times New Roman" w:eastAsia="Times New Roman" w:hAnsi="Times New Roman" w:cs="Times New Roman"/>
          <w:sz w:val="20"/>
          <w:szCs w:val="20"/>
        </w:rPr>
        <w:t>)</w:t>
      </w:r>
    </w:p>
    <w:p w:rsidR="00704593" w:rsidRPr="00680C12" w:rsidRDefault="002B24E8" w:rsidP="00704593">
      <w:pPr>
        <w:spacing w:after="0" w:line="240" w:lineRule="auto"/>
        <w:ind w:firstLine="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04593">
        <w:rPr>
          <w:rFonts w:ascii="Times New Roman" w:eastAsia="Times New Roman" w:hAnsi="Times New Roman" w:cs="Times New Roman"/>
          <w:sz w:val="20"/>
          <w:szCs w:val="20"/>
        </w:rPr>
        <w:t>-  Analisi de</w:t>
      </w:r>
      <w:r w:rsidR="00704593" w:rsidRPr="00680C12">
        <w:rPr>
          <w:rFonts w:ascii="Times New Roman" w:eastAsia="Times New Roman" w:hAnsi="Times New Roman" w:cs="Times New Roman"/>
          <w:sz w:val="20"/>
          <w:szCs w:val="20"/>
        </w:rPr>
        <w:t>i da</w:t>
      </w:r>
      <w:r w:rsidR="00704593">
        <w:rPr>
          <w:rFonts w:ascii="Times New Roman" w:eastAsia="Times New Roman" w:hAnsi="Times New Roman" w:cs="Times New Roman"/>
          <w:sz w:val="20"/>
          <w:szCs w:val="20"/>
        </w:rPr>
        <w:t xml:space="preserve">ti del Ministero della Salute, </w:t>
      </w:r>
      <w:r w:rsidR="00704593" w:rsidRPr="00680C12">
        <w:rPr>
          <w:rFonts w:ascii="Times New Roman" w:eastAsia="Times New Roman" w:hAnsi="Times New Roman" w:cs="Times New Roman"/>
          <w:sz w:val="20"/>
          <w:szCs w:val="20"/>
        </w:rPr>
        <w:t>p</w:t>
      </w:r>
      <w:bookmarkStart w:id="1" w:name="_GoBack"/>
      <w:bookmarkEnd w:id="1"/>
      <w:r w:rsidR="00704593" w:rsidRPr="00680C12">
        <w:rPr>
          <w:rFonts w:ascii="Times New Roman" w:eastAsia="Times New Roman" w:hAnsi="Times New Roman" w:cs="Times New Roman"/>
          <w:sz w:val="20"/>
          <w:szCs w:val="20"/>
        </w:rPr>
        <w:t>er esempio la Relazione al Parlamento su alcol e problemi alcol cor</w:t>
      </w:r>
      <w:r>
        <w:rPr>
          <w:rFonts w:ascii="Times New Roman" w:eastAsia="Times New Roman" w:hAnsi="Times New Roman" w:cs="Times New Roman"/>
          <w:sz w:val="20"/>
          <w:szCs w:val="20"/>
        </w:rPr>
        <w:t>relati -</w:t>
      </w:r>
      <w:r w:rsidR="00704593" w:rsidRPr="00680C12">
        <w:rPr>
          <w:rFonts w:ascii="Times New Roman" w:eastAsia="Times New Roman" w:hAnsi="Times New Roman" w:cs="Times New Roman"/>
          <w:sz w:val="20"/>
          <w:szCs w:val="20"/>
        </w:rPr>
        <w:t xml:space="preserve"> an</w:t>
      </w:r>
      <w:r w:rsidR="00704593">
        <w:rPr>
          <w:rFonts w:ascii="Times New Roman" w:eastAsia="Times New Roman" w:hAnsi="Times New Roman" w:cs="Times New Roman"/>
          <w:sz w:val="20"/>
          <w:szCs w:val="20"/>
        </w:rPr>
        <w:t>no 2017, del 9 aprile 2018 (</w:t>
      </w:r>
      <w:hyperlink r:id="rId2" w:history="1">
        <w:r w:rsidR="00704593" w:rsidRPr="009C009B">
          <w:rPr>
            <w:rStyle w:val="Collegamentoipertestuale"/>
            <w:rFonts w:ascii="Times New Roman" w:eastAsia="Times New Roman" w:hAnsi="Times New Roman" w:cs="Times New Roman"/>
            <w:sz w:val="20"/>
            <w:szCs w:val="20"/>
          </w:rPr>
          <w:t>http://www.salute.gov.it/portale/news/p3_2_1_1_1.jsp?lingua=italiano&amp;menu=notizie&amp;p=dalministero&amp;id=3327</w:t>
        </w:r>
      </w:hyperlink>
      <w:r w:rsidR="00704593">
        <w:rPr>
          <w:rFonts w:ascii="Times New Roman" w:eastAsia="Times New Roman" w:hAnsi="Times New Roman" w:cs="Times New Roman"/>
          <w:sz w:val="20"/>
          <w:szCs w:val="20"/>
        </w:rPr>
        <w:t xml:space="preserve"> </w:t>
      </w:r>
      <w:r w:rsidR="00704593" w:rsidRPr="00680C12">
        <w:rPr>
          <w:rFonts w:ascii="Times New Roman" w:eastAsia="Times New Roman" w:hAnsi="Times New Roman" w:cs="Times New Roman"/>
          <w:sz w:val="20"/>
          <w:szCs w:val="20"/>
        </w:rPr>
        <w:t>)</w:t>
      </w:r>
    </w:p>
    <w:p w:rsidR="00704593" w:rsidRDefault="00704593">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C12" w:rsidRDefault="00680C12">
    <w:pPr>
      <w:tabs>
        <w:tab w:val="center" w:pos="4819"/>
        <w:tab w:val="right" w:pos="9638"/>
      </w:tabs>
      <w:rPr>
        <w:sz w:val="16"/>
        <w:szCs w:val="16"/>
      </w:rPr>
    </w:pPr>
    <w:r>
      <w:rPr>
        <w:noProof/>
        <w:sz w:val="16"/>
        <w:szCs w:val="16"/>
      </w:rPr>
      <w:drawing>
        <wp:inline distT="0" distB="0" distL="0" distR="0" wp14:anchorId="30C95BD7" wp14:editId="37D50E96">
          <wp:extent cx="5978525" cy="773430"/>
          <wp:effectExtent l="0" t="0" r="0" b="0"/>
          <wp:docPr id="3" name="image1.png" descr="Marchio def  01-12-15"/>
          <wp:cNvGraphicFramePr/>
          <a:graphic xmlns:a="http://schemas.openxmlformats.org/drawingml/2006/main">
            <a:graphicData uri="http://schemas.openxmlformats.org/drawingml/2006/picture">
              <pic:pic xmlns:pic="http://schemas.openxmlformats.org/drawingml/2006/picture">
                <pic:nvPicPr>
                  <pic:cNvPr id="0" name="image1.png" descr="Marchio def  01-12-15"/>
                  <pic:cNvPicPr preferRelativeResize="0"/>
                </pic:nvPicPr>
                <pic:blipFill>
                  <a:blip r:embed="rId1"/>
                  <a:srcRect/>
                  <a:stretch>
                    <a:fillRect/>
                  </a:stretch>
                </pic:blipFill>
                <pic:spPr>
                  <a:xfrm>
                    <a:off x="0" y="0"/>
                    <a:ext cx="5978525" cy="77343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1824"/>
    <w:multiLevelType w:val="multilevel"/>
    <w:tmpl w:val="EA6CB488"/>
    <w:lvl w:ilvl="0">
      <w:start w:val="1"/>
      <w:numFmt w:val="lowerLetter"/>
      <w:lvlText w:val="C 1.%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491576F"/>
    <w:multiLevelType w:val="multilevel"/>
    <w:tmpl w:val="1D6ADD1E"/>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4B2577C"/>
    <w:multiLevelType w:val="hybridMultilevel"/>
    <w:tmpl w:val="FFCCC266"/>
    <w:lvl w:ilvl="0" w:tplc="191451E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7660DBD"/>
    <w:multiLevelType w:val="multilevel"/>
    <w:tmpl w:val="21C02C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FAB364B"/>
    <w:multiLevelType w:val="hybridMultilevel"/>
    <w:tmpl w:val="204C62DA"/>
    <w:lvl w:ilvl="0" w:tplc="9CD63EE4">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20A3BE7"/>
    <w:multiLevelType w:val="multilevel"/>
    <w:tmpl w:val="833860A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nsid w:val="15092292"/>
    <w:multiLevelType w:val="hybridMultilevel"/>
    <w:tmpl w:val="D8E8C03A"/>
    <w:lvl w:ilvl="0" w:tplc="92FEBD5A">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518305D"/>
    <w:multiLevelType w:val="hybridMultilevel"/>
    <w:tmpl w:val="8C82CFB8"/>
    <w:lvl w:ilvl="0" w:tplc="6AFA6768">
      <w:start w:val="1"/>
      <w:numFmt w:val="lowerLetter"/>
      <w:lvlText w:val="C 2.%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EDB4A48"/>
    <w:multiLevelType w:val="multilevel"/>
    <w:tmpl w:val="833860A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9">
    <w:nsid w:val="311649E8"/>
    <w:multiLevelType w:val="hybridMultilevel"/>
    <w:tmpl w:val="264C79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1A4109E"/>
    <w:multiLevelType w:val="hybridMultilevel"/>
    <w:tmpl w:val="EC806E94"/>
    <w:lvl w:ilvl="0" w:tplc="A92C8620">
      <w:start w:val="1"/>
      <w:numFmt w:val="lowerLetter"/>
      <w:lvlText w:val="C 3.%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9BE718A"/>
    <w:multiLevelType w:val="multilevel"/>
    <w:tmpl w:val="3A08D8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3C280EE8"/>
    <w:multiLevelType w:val="multilevel"/>
    <w:tmpl w:val="372E28B2"/>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3">
    <w:nsid w:val="407A5AA5"/>
    <w:multiLevelType w:val="multilevel"/>
    <w:tmpl w:val="833860A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4">
    <w:nsid w:val="40C576EC"/>
    <w:multiLevelType w:val="multilevel"/>
    <w:tmpl w:val="F63E6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440D7B2A"/>
    <w:multiLevelType w:val="multilevel"/>
    <w:tmpl w:val="833860A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6">
    <w:nsid w:val="4E52601F"/>
    <w:multiLevelType w:val="hybridMultilevel"/>
    <w:tmpl w:val="C0424A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20374A8"/>
    <w:multiLevelType w:val="multilevel"/>
    <w:tmpl w:val="833860A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8">
    <w:nsid w:val="56065CFD"/>
    <w:multiLevelType w:val="multilevel"/>
    <w:tmpl w:val="833860A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9">
    <w:nsid w:val="580C107A"/>
    <w:multiLevelType w:val="multilevel"/>
    <w:tmpl w:val="833860A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0">
    <w:nsid w:val="5C4E5D26"/>
    <w:multiLevelType w:val="hybridMultilevel"/>
    <w:tmpl w:val="93AE0C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E813B6C"/>
    <w:multiLevelType w:val="multilevel"/>
    <w:tmpl w:val="833860A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2">
    <w:nsid w:val="67CF3B5A"/>
    <w:multiLevelType w:val="multilevel"/>
    <w:tmpl w:val="4D6C8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68891CDA"/>
    <w:multiLevelType w:val="multilevel"/>
    <w:tmpl w:val="0F3CC20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6A1E56BA"/>
    <w:multiLevelType w:val="hybridMultilevel"/>
    <w:tmpl w:val="63B0D9E4"/>
    <w:lvl w:ilvl="0" w:tplc="90B6355C">
      <w:start w:val="1"/>
      <w:numFmt w:val="lowerLetter"/>
      <w:lvlText w:val="C 4.%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A382707"/>
    <w:multiLevelType w:val="multilevel"/>
    <w:tmpl w:val="F1829716"/>
    <w:lvl w:ilvl="0">
      <w:start w:val="1"/>
      <w:numFmt w:val="bullet"/>
      <w:lvlText w:val="●"/>
      <w:lvlJc w:val="left"/>
      <w:pPr>
        <w:ind w:left="775" w:hanging="360"/>
      </w:pPr>
      <w:rPr>
        <w:rFonts w:ascii="Noto Sans Symbols" w:eastAsia="Noto Sans Symbols" w:hAnsi="Noto Sans Symbols" w:cs="Noto Sans Symbols"/>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26">
    <w:nsid w:val="6DD43F30"/>
    <w:multiLevelType w:val="multilevel"/>
    <w:tmpl w:val="833860A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7">
    <w:nsid w:val="6DEE065F"/>
    <w:multiLevelType w:val="multilevel"/>
    <w:tmpl w:val="21C02C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71E40FA4"/>
    <w:multiLevelType w:val="multilevel"/>
    <w:tmpl w:val="78749E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7CC97EED"/>
    <w:multiLevelType w:val="multilevel"/>
    <w:tmpl w:val="3738E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3"/>
  </w:num>
  <w:num w:numId="2">
    <w:abstractNumId w:val="29"/>
  </w:num>
  <w:num w:numId="3">
    <w:abstractNumId w:val="25"/>
  </w:num>
  <w:num w:numId="4">
    <w:abstractNumId w:val="22"/>
  </w:num>
  <w:num w:numId="5">
    <w:abstractNumId w:val="28"/>
  </w:num>
  <w:num w:numId="6">
    <w:abstractNumId w:val="11"/>
  </w:num>
  <w:num w:numId="7">
    <w:abstractNumId w:val="14"/>
  </w:num>
  <w:num w:numId="8">
    <w:abstractNumId w:val="1"/>
  </w:num>
  <w:num w:numId="9">
    <w:abstractNumId w:val="0"/>
  </w:num>
  <w:num w:numId="10">
    <w:abstractNumId w:val="7"/>
  </w:num>
  <w:num w:numId="11">
    <w:abstractNumId w:val="10"/>
  </w:num>
  <w:num w:numId="12">
    <w:abstractNumId w:val="24"/>
  </w:num>
  <w:num w:numId="13">
    <w:abstractNumId w:val="16"/>
  </w:num>
  <w:num w:numId="14">
    <w:abstractNumId w:val="20"/>
  </w:num>
  <w:num w:numId="15">
    <w:abstractNumId w:val="9"/>
  </w:num>
  <w:num w:numId="16">
    <w:abstractNumId w:val="27"/>
  </w:num>
  <w:num w:numId="17">
    <w:abstractNumId w:val="2"/>
  </w:num>
  <w:num w:numId="18">
    <w:abstractNumId w:val="3"/>
  </w:num>
  <w:num w:numId="19">
    <w:abstractNumId w:val="17"/>
  </w:num>
  <w:num w:numId="20">
    <w:abstractNumId w:val="4"/>
  </w:num>
  <w:num w:numId="21">
    <w:abstractNumId w:val="19"/>
  </w:num>
  <w:num w:numId="22">
    <w:abstractNumId w:val="15"/>
  </w:num>
  <w:num w:numId="23">
    <w:abstractNumId w:val="8"/>
  </w:num>
  <w:num w:numId="24">
    <w:abstractNumId w:val="21"/>
  </w:num>
  <w:num w:numId="25">
    <w:abstractNumId w:val="5"/>
  </w:num>
  <w:num w:numId="26">
    <w:abstractNumId w:val="18"/>
  </w:num>
  <w:num w:numId="27">
    <w:abstractNumId w:val="13"/>
  </w:num>
  <w:num w:numId="28">
    <w:abstractNumId w:val="12"/>
  </w:num>
  <w:num w:numId="29">
    <w:abstractNumId w:val="26"/>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D74A10"/>
    <w:rsid w:val="002452B7"/>
    <w:rsid w:val="0027198E"/>
    <w:rsid w:val="002B24E8"/>
    <w:rsid w:val="00351086"/>
    <w:rsid w:val="003B2927"/>
    <w:rsid w:val="0049068F"/>
    <w:rsid w:val="00604B9E"/>
    <w:rsid w:val="00655B8C"/>
    <w:rsid w:val="00680C12"/>
    <w:rsid w:val="006B5C5A"/>
    <w:rsid w:val="00703CCB"/>
    <w:rsid w:val="00704593"/>
    <w:rsid w:val="00735ED2"/>
    <w:rsid w:val="00872D63"/>
    <w:rsid w:val="0092368A"/>
    <w:rsid w:val="00965DDB"/>
    <w:rsid w:val="009C0B11"/>
    <w:rsid w:val="00AE39BD"/>
    <w:rsid w:val="00C46ACF"/>
    <w:rsid w:val="00C50E0A"/>
    <w:rsid w:val="00CB4149"/>
    <w:rsid w:val="00D74A10"/>
    <w:rsid w:val="00F47E75"/>
    <w:rsid w:val="00F64D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spacing w:before="240" w:after="60"/>
      <w:outlineLvl w:val="0"/>
    </w:pPr>
    <w:rPr>
      <w:rFonts w:ascii="Cambria" w:eastAsia="Cambria" w:hAnsi="Cambria" w:cs="Cambria"/>
      <w:b/>
      <w:sz w:val="32"/>
      <w:szCs w:val="32"/>
    </w:rPr>
  </w:style>
  <w:style w:type="paragraph" w:styleId="Titolo2">
    <w:name w:val="heading 2"/>
    <w:basedOn w:val="Normale"/>
    <w:next w:val="Normale"/>
    <w:pPr>
      <w:keepNext/>
      <w:spacing w:before="240" w:after="60"/>
      <w:outlineLvl w:val="1"/>
    </w:pPr>
    <w:rPr>
      <w:rFonts w:ascii="Cambria" w:eastAsia="Cambria" w:hAnsi="Cambria" w:cs="Cambria"/>
      <w:b/>
      <w:i/>
      <w:sz w:val="28"/>
      <w:szCs w:val="28"/>
    </w:rPr>
  </w:style>
  <w:style w:type="paragraph" w:styleId="Titolo3">
    <w:name w:val="heading 3"/>
    <w:basedOn w:val="Normale"/>
    <w:next w:val="Normale"/>
    <w:pPr>
      <w:keepNext/>
      <w:widowControl w:val="0"/>
      <w:spacing w:after="0" w:line="240" w:lineRule="auto"/>
      <w:ind w:left="1800" w:hanging="360"/>
      <w:jc w:val="center"/>
      <w:outlineLvl w:val="2"/>
    </w:pPr>
    <w:rPr>
      <w:rFonts w:ascii="Times New Roman" w:eastAsia="Times New Roman" w:hAnsi="Times New Roman" w:cs="Times New Roman"/>
      <w:b/>
      <w:sz w:val="20"/>
      <w:szCs w:val="20"/>
    </w:rPr>
  </w:style>
  <w:style w:type="paragraph" w:styleId="Titolo4">
    <w:name w:val="heading 4"/>
    <w:basedOn w:val="Normale"/>
    <w:next w:val="Normale"/>
    <w:pPr>
      <w:keepNext/>
      <w:widowControl w:val="0"/>
      <w:spacing w:after="0" w:line="240" w:lineRule="auto"/>
      <w:ind w:left="2520" w:hanging="360"/>
      <w:jc w:val="both"/>
      <w:outlineLvl w:val="3"/>
    </w:pPr>
    <w:rPr>
      <w:rFonts w:ascii="Times New Roman" w:eastAsia="Times New Roman" w:hAnsi="Times New Roman" w:cs="Times New Roman"/>
      <w:b/>
      <w:smallCaps/>
      <w:sz w:val="20"/>
      <w:szCs w:val="20"/>
    </w:rPr>
  </w:style>
  <w:style w:type="paragraph" w:styleId="Titolo5">
    <w:name w:val="heading 5"/>
    <w:basedOn w:val="Normale"/>
    <w:next w:val="Normale"/>
    <w:pPr>
      <w:spacing w:before="240" w:after="60"/>
      <w:outlineLvl w:val="4"/>
    </w:pPr>
    <w:rPr>
      <w:b/>
      <w:i/>
      <w:sz w:val="26"/>
      <w:szCs w:val="26"/>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spacing w:after="0" w:line="240" w:lineRule="auto"/>
      <w:jc w:val="center"/>
    </w:pPr>
    <w:rPr>
      <w:rFonts w:ascii="Times New Roman" w:eastAsia="Times New Roman" w:hAnsi="Times New Roman" w:cs="Times New Roman"/>
      <w:color w:val="0000FF"/>
      <w:sz w:val="28"/>
      <w:szCs w:val="28"/>
    </w:rPr>
  </w:style>
  <w:style w:type="paragraph" w:styleId="Sottotitolo">
    <w:name w:val="Subtitle"/>
    <w:basedOn w:val="Normale"/>
    <w:next w:val="Normale"/>
    <w:rPr>
      <w:rFonts w:ascii="Cambria" w:eastAsia="Cambria" w:hAnsi="Cambria" w:cs="Cambria"/>
      <w:i/>
      <w:color w:val="4F81BD"/>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top w:w="50" w:type="dxa"/>
        <w:left w:w="50" w:type="dxa"/>
        <w:bottom w:w="50" w:type="dxa"/>
        <w:right w:w="50" w:type="dxa"/>
      </w:tblCellMar>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F64D9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4D93"/>
    <w:rPr>
      <w:rFonts w:ascii="Tahoma" w:hAnsi="Tahoma" w:cs="Tahoma"/>
      <w:sz w:val="16"/>
      <w:szCs w:val="16"/>
    </w:rPr>
  </w:style>
  <w:style w:type="paragraph" w:styleId="Paragrafoelenco">
    <w:name w:val="List Paragraph"/>
    <w:basedOn w:val="Normale"/>
    <w:uiPriority w:val="34"/>
    <w:qFormat/>
    <w:rsid w:val="006B5C5A"/>
    <w:pPr>
      <w:ind w:left="720"/>
      <w:contextualSpacing/>
    </w:pPr>
  </w:style>
  <w:style w:type="paragraph" w:styleId="Intestazione">
    <w:name w:val="header"/>
    <w:basedOn w:val="Normale"/>
    <w:link w:val="IntestazioneCarattere"/>
    <w:uiPriority w:val="99"/>
    <w:unhideWhenUsed/>
    <w:rsid w:val="00C50E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50E0A"/>
  </w:style>
  <w:style w:type="paragraph" w:styleId="Pidipagina">
    <w:name w:val="footer"/>
    <w:basedOn w:val="Normale"/>
    <w:link w:val="PidipaginaCarattere"/>
    <w:uiPriority w:val="99"/>
    <w:unhideWhenUsed/>
    <w:rsid w:val="00C50E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50E0A"/>
  </w:style>
  <w:style w:type="character" w:styleId="Collegamentoipertestuale">
    <w:name w:val="Hyperlink"/>
    <w:basedOn w:val="Carpredefinitoparagrafo"/>
    <w:uiPriority w:val="99"/>
    <w:unhideWhenUsed/>
    <w:rsid w:val="00680C12"/>
    <w:rPr>
      <w:color w:val="0000FF" w:themeColor="hyperlink"/>
      <w:u w:val="single"/>
    </w:rPr>
  </w:style>
  <w:style w:type="paragraph" w:styleId="NormaleWeb">
    <w:name w:val="Normal (Web)"/>
    <w:basedOn w:val="Normale"/>
    <w:uiPriority w:val="99"/>
    <w:semiHidden/>
    <w:unhideWhenUsed/>
    <w:rsid w:val="0092368A"/>
    <w:pPr>
      <w:spacing w:before="100" w:beforeAutospacing="1" w:after="100" w:afterAutospacing="1" w:line="240" w:lineRule="auto"/>
    </w:pPr>
    <w:rPr>
      <w:rFonts w:ascii="Times New Roman" w:eastAsia="Times New Roman" w:hAnsi="Times New Roman" w:cs="Times New Roman"/>
      <w:sz w:val="24"/>
      <w:szCs w:val="24"/>
    </w:rPr>
  </w:style>
  <w:style w:type="paragraph" w:styleId="Testonotaapidipagina">
    <w:name w:val="footnote text"/>
    <w:basedOn w:val="Normale"/>
    <w:link w:val="TestonotaapidipaginaCarattere"/>
    <w:uiPriority w:val="99"/>
    <w:semiHidden/>
    <w:unhideWhenUsed/>
    <w:rsid w:val="0070459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04593"/>
    <w:rPr>
      <w:sz w:val="20"/>
      <w:szCs w:val="20"/>
    </w:rPr>
  </w:style>
  <w:style w:type="character" w:styleId="Rimandonotaapidipagina">
    <w:name w:val="footnote reference"/>
    <w:basedOn w:val="Carpredefinitoparagrafo"/>
    <w:uiPriority w:val="99"/>
    <w:semiHidden/>
    <w:unhideWhenUsed/>
    <w:rsid w:val="0070459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spacing w:before="240" w:after="60"/>
      <w:outlineLvl w:val="0"/>
    </w:pPr>
    <w:rPr>
      <w:rFonts w:ascii="Cambria" w:eastAsia="Cambria" w:hAnsi="Cambria" w:cs="Cambria"/>
      <w:b/>
      <w:sz w:val="32"/>
      <w:szCs w:val="32"/>
    </w:rPr>
  </w:style>
  <w:style w:type="paragraph" w:styleId="Titolo2">
    <w:name w:val="heading 2"/>
    <w:basedOn w:val="Normale"/>
    <w:next w:val="Normale"/>
    <w:pPr>
      <w:keepNext/>
      <w:spacing w:before="240" w:after="60"/>
      <w:outlineLvl w:val="1"/>
    </w:pPr>
    <w:rPr>
      <w:rFonts w:ascii="Cambria" w:eastAsia="Cambria" w:hAnsi="Cambria" w:cs="Cambria"/>
      <w:b/>
      <w:i/>
      <w:sz w:val="28"/>
      <w:szCs w:val="28"/>
    </w:rPr>
  </w:style>
  <w:style w:type="paragraph" w:styleId="Titolo3">
    <w:name w:val="heading 3"/>
    <w:basedOn w:val="Normale"/>
    <w:next w:val="Normale"/>
    <w:pPr>
      <w:keepNext/>
      <w:widowControl w:val="0"/>
      <w:spacing w:after="0" w:line="240" w:lineRule="auto"/>
      <w:ind w:left="1800" w:hanging="360"/>
      <w:jc w:val="center"/>
      <w:outlineLvl w:val="2"/>
    </w:pPr>
    <w:rPr>
      <w:rFonts w:ascii="Times New Roman" w:eastAsia="Times New Roman" w:hAnsi="Times New Roman" w:cs="Times New Roman"/>
      <w:b/>
      <w:sz w:val="20"/>
      <w:szCs w:val="20"/>
    </w:rPr>
  </w:style>
  <w:style w:type="paragraph" w:styleId="Titolo4">
    <w:name w:val="heading 4"/>
    <w:basedOn w:val="Normale"/>
    <w:next w:val="Normale"/>
    <w:pPr>
      <w:keepNext/>
      <w:widowControl w:val="0"/>
      <w:spacing w:after="0" w:line="240" w:lineRule="auto"/>
      <w:ind w:left="2520" w:hanging="360"/>
      <w:jc w:val="both"/>
      <w:outlineLvl w:val="3"/>
    </w:pPr>
    <w:rPr>
      <w:rFonts w:ascii="Times New Roman" w:eastAsia="Times New Roman" w:hAnsi="Times New Roman" w:cs="Times New Roman"/>
      <w:b/>
      <w:smallCaps/>
      <w:sz w:val="20"/>
      <w:szCs w:val="20"/>
    </w:rPr>
  </w:style>
  <w:style w:type="paragraph" w:styleId="Titolo5">
    <w:name w:val="heading 5"/>
    <w:basedOn w:val="Normale"/>
    <w:next w:val="Normale"/>
    <w:pPr>
      <w:spacing w:before="240" w:after="60"/>
      <w:outlineLvl w:val="4"/>
    </w:pPr>
    <w:rPr>
      <w:b/>
      <w:i/>
      <w:sz w:val="26"/>
      <w:szCs w:val="26"/>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spacing w:after="0" w:line="240" w:lineRule="auto"/>
      <w:jc w:val="center"/>
    </w:pPr>
    <w:rPr>
      <w:rFonts w:ascii="Times New Roman" w:eastAsia="Times New Roman" w:hAnsi="Times New Roman" w:cs="Times New Roman"/>
      <w:color w:val="0000FF"/>
      <w:sz w:val="28"/>
      <w:szCs w:val="28"/>
    </w:rPr>
  </w:style>
  <w:style w:type="paragraph" w:styleId="Sottotitolo">
    <w:name w:val="Subtitle"/>
    <w:basedOn w:val="Normale"/>
    <w:next w:val="Normale"/>
    <w:rPr>
      <w:rFonts w:ascii="Cambria" w:eastAsia="Cambria" w:hAnsi="Cambria" w:cs="Cambria"/>
      <w:i/>
      <w:color w:val="4F81BD"/>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top w:w="50" w:type="dxa"/>
        <w:left w:w="50" w:type="dxa"/>
        <w:bottom w:w="50" w:type="dxa"/>
        <w:right w:w="50" w:type="dxa"/>
      </w:tblCellMar>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F64D9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4D93"/>
    <w:rPr>
      <w:rFonts w:ascii="Tahoma" w:hAnsi="Tahoma" w:cs="Tahoma"/>
      <w:sz w:val="16"/>
      <w:szCs w:val="16"/>
    </w:rPr>
  </w:style>
  <w:style w:type="paragraph" w:styleId="Paragrafoelenco">
    <w:name w:val="List Paragraph"/>
    <w:basedOn w:val="Normale"/>
    <w:uiPriority w:val="34"/>
    <w:qFormat/>
    <w:rsid w:val="006B5C5A"/>
    <w:pPr>
      <w:ind w:left="720"/>
      <w:contextualSpacing/>
    </w:pPr>
  </w:style>
  <w:style w:type="paragraph" w:styleId="Intestazione">
    <w:name w:val="header"/>
    <w:basedOn w:val="Normale"/>
    <w:link w:val="IntestazioneCarattere"/>
    <w:uiPriority w:val="99"/>
    <w:unhideWhenUsed/>
    <w:rsid w:val="00C50E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50E0A"/>
  </w:style>
  <w:style w:type="paragraph" w:styleId="Pidipagina">
    <w:name w:val="footer"/>
    <w:basedOn w:val="Normale"/>
    <w:link w:val="PidipaginaCarattere"/>
    <w:uiPriority w:val="99"/>
    <w:unhideWhenUsed/>
    <w:rsid w:val="00C50E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50E0A"/>
  </w:style>
  <w:style w:type="character" w:styleId="Collegamentoipertestuale">
    <w:name w:val="Hyperlink"/>
    <w:basedOn w:val="Carpredefinitoparagrafo"/>
    <w:uiPriority w:val="99"/>
    <w:unhideWhenUsed/>
    <w:rsid w:val="00680C12"/>
    <w:rPr>
      <w:color w:val="0000FF" w:themeColor="hyperlink"/>
      <w:u w:val="single"/>
    </w:rPr>
  </w:style>
  <w:style w:type="paragraph" w:styleId="NormaleWeb">
    <w:name w:val="Normal (Web)"/>
    <w:basedOn w:val="Normale"/>
    <w:uiPriority w:val="99"/>
    <w:semiHidden/>
    <w:unhideWhenUsed/>
    <w:rsid w:val="0092368A"/>
    <w:pPr>
      <w:spacing w:before="100" w:beforeAutospacing="1" w:after="100" w:afterAutospacing="1" w:line="240" w:lineRule="auto"/>
    </w:pPr>
    <w:rPr>
      <w:rFonts w:ascii="Times New Roman" w:eastAsia="Times New Roman" w:hAnsi="Times New Roman" w:cs="Times New Roman"/>
      <w:sz w:val="24"/>
      <w:szCs w:val="24"/>
    </w:rPr>
  </w:style>
  <w:style w:type="paragraph" w:styleId="Testonotaapidipagina">
    <w:name w:val="footnote text"/>
    <w:basedOn w:val="Normale"/>
    <w:link w:val="TestonotaapidipaginaCarattere"/>
    <w:uiPriority w:val="99"/>
    <w:semiHidden/>
    <w:unhideWhenUsed/>
    <w:rsid w:val="0070459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04593"/>
    <w:rPr>
      <w:sz w:val="20"/>
      <w:szCs w:val="20"/>
    </w:rPr>
  </w:style>
  <w:style w:type="character" w:styleId="Rimandonotaapidipagina">
    <w:name w:val="footnote reference"/>
    <w:basedOn w:val="Carpredefinitoparagrafo"/>
    <w:uiPriority w:val="99"/>
    <w:semiHidden/>
    <w:unhideWhenUsed/>
    <w:rsid w:val="007045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283126">
      <w:bodyDiv w:val="1"/>
      <w:marLeft w:val="0"/>
      <w:marRight w:val="0"/>
      <w:marTop w:val="0"/>
      <w:marBottom w:val="0"/>
      <w:divBdr>
        <w:top w:val="none" w:sz="0" w:space="0" w:color="auto"/>
        <w:left w:val="none" w:sz="0" w:space="0" w:color="auto"/>
        <w:bottom w:val="none" w:sz="0" w:space="0" w:color="auto"/>
        <w:right w:val="none" w:sz="0" w:space="0" w:color="auto"/>
      </w:divBdr>
    </w:div>
    <w:div w:id="1923103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salute.gov.it/portale/news/p3_2_1_1_1.jsp?lingua=italiano&amp;menu=notizie&amp;p=dalministero&amp;id=3327" TargetMode="External"/><Relationship Id="rId1" Type="http://schemas.openxmlformats.org/officeDocument/2006/relationships/hyperlink" Target="http://www.epicentro.iss.it/alcol/GlobalStatusReportAlcol2018.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76202-CD0D-4CBF-8F43-3C131DB12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7</Pages>
  <Words>2547</Words>
  <Characters>14524</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HP-ALA</cp:lastModifiedBy>
  <cp:revision>8</cp:revision>
  <dcterms:created xsi:type="dcterms:W3CDTF">2018-11-02T08:03:00Z</dcterms:created>
  <dcterms:modified xsi:type="dcterms:W3CDTF">2018-11-03T07:16:00Z</dcterms:modified>
</cp:coreProperties>
</file>